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46C01F" w14:textId="5AB9FDE0" w:rsidR="005F0615" w:rsidRDefault="005F0615">
      <w:pPr>
        <w:pStyle w:val="NoSpacing"/>
      </w:pPr>
    </w:p>
    <w:tbl>
      <w:tblPr>
        <w:tblW w:w="14454" w:type="dxa"/>
        <w:tblInd w:w="-180" w:type="dxa"/>
        <w:tblCellMar>
          <w:left w:w="0" w:type="dxa"/>
          <w:right w:w="0" w:type="dxa"/>
        </w:tblCellMar>
        <w:tblLook w:val="04A0" w:firstRow="1" w:lastRow="0" w:firstColumn="1" w:lastColumn="0" w:noHBand="0" w:noVBand="1"/>
      </w:tblPr>
      <w:tblGrid>
        <w:gridCol w:w="6624"/>
        <w:gridCol w:w="864"/>
        <w:gridCol w:w="864"/>
        <w:gridCol w:w="6102"/>
      </w:tblGrid>
      <w:tr w:rsidR="00BE5E76" w:rsidRPr="00EC1C55" w14:paraId="26E9ED29" w14:textId="77777777" w:rsidTr="00830B6B">
        <w:trPr>
          <w:trHeight w:hRule="exact" w:val="10152"/>
        </w:trPr>
        <w:tc>
          <w:tcPr>
            <w:tcW w:w="6624" w:type="dxa"/>
          </w:tcPr>
          <w:tbl>
            <w:tblPr>
              <w:tblW w:w="5000" w:type="pct"/>
              <w:tblCellMar>
                <w:left w:w="0" w:type="dxa"/>
                <w:right w:w="0" w:type="dxa"/>
              </w:tblCellMar>
              <w:tblLook w:val="04A0" w:firstRow="1" w:lastRow="0" w:firstColumn="1" w:lastColumn="0" w:noHBand="0" w:noVBand="1"/>
              <w:tblDescription w:val="Back cover layout"/>
            </w:tblPr>
            <w:tblGrid>
              <w:gridCol w:w="6624"/>
            </w:tblGrid>
            <w:tr w:rsidR="00BE5E76" w:rsidRPr="00E32A02" w14:paraId="72BE605E" w14:textId="77777777" w:rsidTr="00830B6B">
              <w:trPr>
                <w:trHeight w:val="7920"/>
              </w:trPr>
              <w:tc>
                <w:tcPr>
                  <w:tcW w:w="5000" w:type="pct"/>
                </w:tcPr>
                <w:p w14:paraId="0DF27650" w14:textId="76AB5D8C" w:rsidR="00BE5E76" w:rsidRPr="00E32A02" w:rsidRDefault="00BE5E76" w:rsidP="00561C41">
                  <w:pPr>
                    <w:spacing w:after="0"/>
                    <w:jc w:val="center"/>
                    <w:rPr>
                      <w:b/>
                      <w:color w:val="000000" w:themeColor="text1"/>
                      <w:sz w:val="28"/>
                      <w:szCs w:val="28"/>
                    </w:rPr>
                  </w:pPr>
                  <w:r w:rsidRPr="00E32A02">
                    <w:rPr>
                      <w:b/>
                      <w:color w:val="000000" w:themeColor="text1"/>
                      <w:sz w:val="28"/>
                      <w:szCs w:val="28"/>
                    </w:rPr>
                    <w:t xml:space="preserve">What Does IB </w:t>
                  </w:r>
                  <w:r w:rsidR="00E32A02">
                    <w:rPr>
                      <w:b/>
                      <w:color w:val="000000" w:themeColor="text1"/>
                      <w:sz w:val="28"/>
                      <w:szCs w:val="28"/>
                    </w:rPr>
                    <w:t xml:space="preserve">PYP </w:t>
                  </w:r>
                  <w:r w:rsidRPr="00E32A02">
                    <w:rPr>
                      <w:b/>
                      <w:color w:val="000000" w:themeColor="text1"/>
                      <w:sz w:val="28"/>
                      <w:szCs w:val="28"/>
                    </w:rPr>
                    <w:t>Look Like at Prospect School?</w:t>
                  </w:r>
                </w:p>
                <w:p w14:paraId="29B19C40" w14:textId="4559D463" w:rsidR="00BE5E76" w:rsidRPr="00E32A02" w:rsidRDefault="00E32A02" w:rsidP="00830B6B">
                  <w:pPr>
                    <w:spacing w:after="0"/>
                    <w:rPr>
                      <w:b/>
                      <w:color w:val="000000" w:themeColor="text1"/>
                      <w:sz w:val="24"/>
                      <w:szCs w:val="24"/>
                    </w:rPr>
                  </w:pPr>
                  <w:r>
                    <w:rPr>
                      <w:b/>
                      <w:color w:val="000000" w:themeColor="text1"/>
                      <w:sz w:val="24"/>
                      <w:szCs w:val="24"/>
                    </w:rPr>
                    <w:t xml:space="preserve">     </w:t>
                  </w:r>
                  <w:r w:rsidR="00BE5E76" w:rsidRPr="00E32A02">
                    <w:rPr>
                      <w:b/>
                      <w:color w:val="000000" w:themeColor="text1"/>
                      <w:sz w:val="24"/>
                      <w:szCs w:val="24"/>
                    </w:rPr>
                    <w:t xml:space="preserve">In the classroom/school:      </w:t>
                  </w:r>
                </w:p>
                <w:p w14:paraId="1DC41E24" w14:textId="77777777" w:rsidR="00BE5E76" w:rsidRPr="00E32A02" w:rsidRDefault="00BE5E76" w:rsidP="00830B6B">
                  <w:pPr>
                    <w:pStyle w:val="ListParagraph"/>
                    <w:numPr>
                      <w:ilvl w:val="0"/>
                      <w:numId w:val="6"/>
                    </w:numPr>
                    <w:spacing w:after="0"/>
                    <w:rPr>
                      <w:b/>
                      <w:color w:val="000000" w:themeColor="text1"/>
                      <w:sz w:val="24"/>
                      <w:szCs w:val="24"/>
                    </w:rPr>
                  </w:pPr>
                  <w:r w:rsidRPr="00E32A02">
                    <w:rPr>
                      <w:b/>
                      <w:color w:val="000000" w:themeColor="text1"/>
                      <w:sz w:val="24"/>
                      <w:szCs w:val="24"/>
                    </w:rPr>
                    <w:t>Essential agreements and a sense of community</w:t>
                  </w:r>
                </w:p>
                <w:p w14:paraId="07C50B38" w14:textId="059B172E" w:rsidR="00BE5E76" w:rsidRPr="00E32A02" w:rsidRDefault="00BE5E76" w:rsidP="00830B6B">
                  <w:pPr>
                    <w:pStyle w:val="ListParagraph"/>
                    <w:numPr>
                      <w:ilvl w:val="0"/>
                      <w:numId w:val="6"/>
                    </w:numPr>
                    <w:spacing w:after="0"/>
                    <w:rPr>
                      <w:b/>
                      <w:color w:val="000000" w:themeColor="text1"/>
                      <w:sz w:val="24"/>
                      <w:szCs w:val="24"/>
                    </w:rPr>
                  </w:pPr>
                  <w:r w:rsidRPr="00E32A02">
                    <w:rPr>
                      <w:b/>
                      <w:color w:val="000000" w:themeColor="text1"/>
                      <w:sz w:val="24"/>
                      <w:szCs w:val="24"/>
                    </w:rPr>
                    <w:t>Students engaged in inquiry based</w:t>
                  </w:r>
                  <w:r w:rsidR="006A4449" w:rsidRPr="00E32A02">
                    <w:rPr>
                      <w:b/>
                      <w:color w:val="000000" w:themeColor="text1"/>
                      <w:sz w:val="24"/>
                      <w:szCs w:val="24"/>
                    </w:rPr>
                    <w:t xml:space="preserve"> learning</w:t>
                  </w:r>
                  <w:r w:rsidRPr="00E32A02">
                    <w:rPr>
                      <w:b/>
                      <w:color w:val="000000" w:themeColor="text1"/>
                      <w:sz w:val="24"/>
                      <w:szCs w:val="24"/>
                    </w:rPr>
                    <w:t xml:space="preserve"> and hands-on activities</w:t>
                  </w:r>
                </w:p>
                <w:p w14:paraId="506220B7" w14:textId="77777777" w:rsidR="00CA2E06" w:rsidRPr="00E32A02" w:rsidRDefault="00BE5E76" w:rsidP="00830B6B">
                  <w:pPr>
                    <w:pStyle w:val="ListParagraph"/>
                    <w:numPr>
                      <w:ilvl w:val="0"/>
                      <w:numId w:val="6"/>
                    </w:numPr>
                    <w:spacing w:after="0"/>
                    <w:rPr>
                      <w:b/>
                      <w:color w:val="000000" w:themeColor="text1"/>
                      <w:sz w:val="24"/>
                      <w:szCs w:val="24"/>
                    </w:rPr>
                  </w:pPr>
                  <w:r w:rsidRPr="00E32A02">
                    <w:rPr>
                      <w:b/>
                      <w:color w:val="000000" w:themeColor="text1"/>
                      <w:sz w:val="24"/>
                      <w:szCs w:val="24"/>
                    </w:rPr>
                    <w:t>Teachers collaborating and sharing best practices</w:t>
                  </w:r>
                </w:p>
                <w:p w14:paraId="5DDD27E3" w14:textId="7893FC07" w:rsidR="00BE5E76" w:rsidRPr="00E32A02" w:rsidRDefault="00E32A02" w:rsidP="00CA2E06">
                  <w:pPr>
                    <w:pStyle w:val="ListParagraph"/>
                    <w:spacing w:after="0"/>
                    <w:rPr>
                      <w:b/>
                      <w:color w:val="000000" w:themeColor="text1"/>
                      <w:sz w:val="24"/>
                      <w:szCs w:val="24"/>
                    </w:rPr>
                  </w:pPr>
                  <w:r w:rsidRPr="00E32A02">
                    <w:rPr>
                      <w:noProof/>
                    </w:rPr>
                    <w:drawing>
                      <wp:anchor distT="0" distB="0" distL="114300" distR="114300" simplePos="0" relativeHeight="251677696" behindDoc="0" locked="0" layoutInCell="1" allowOverlap="1" wp14:anchorId="37890198" wp14:editId="244FA248">
                        <wp:simplePos x="0" y="0"/>
                        <wp:positionH relativeFrom="column">
                          <wp:posOffset>2988176</wp:posOffset>
                        </wp:positionH>
                        <wp:positionV relativeFrom="paragraph">
                          <wp:posOffset>167506</wp:posOffset>
                        </wp:positionV>
                        <wp:extent cx="1585759" cy="1155700"/>
                        <wp:effectExtent l="0" t="0" r="1905" b="0"/>
                        <wp:wrapNone/>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0F5857C-282B-4446-BCCC-6E8EEFAFD57C_1_105_c.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85759" cy="1155700"/>
                                </a:xfrm>
                                <a:prstGeom prst="rect">
                                  <a:avLst/>
                                </a:prstGeom>
                              </pic:spPr>
                            </pic:pic>
                          </a:graphicData>
                        </a:graphic>
                        <wp14:sizeRelH relativeFrom="page">
                          <wp14:pctWidth>0</wp14:pctWidth>
                        </wp14:sizeRelH>
                        <wp14:sizeRelV relativeFrom="page">
                          <wp14:pctHeight>0</wp14:pctHeight>
                        </wp14:sizeRelV>
                      </wp:anchor>
                    </w:drawing>
                  </w:r>
                  <w:r w:rsidR="00BE5E76" w:rsidRPr="00E32A02">
                    <w:rPr>
                      <w:rFonts w:eastAsia="Times New Roman" w:cs="Times New Roman"/>
                      <w:noProof/>
                      <w:color w:val="auto"/>
                      <w:lang w:eastAsia="en-US"/>
                    </w:rPr>
                    <w:drawing>
                      <wp:anchor distT="0" distB="0" distL="114300" distR="114300" simplePos="0" relativeHeight="251675648" behindDoc="1" locked="0" layoutInCell="1" allowOverlap="1" wp14:anchorId="70655ABB" wp14:editId="55E20203">
                        <wp:simplePos x="0" y="0"/>
                        <wp:positionH relativeFrom="column">
                          <wp:posOffset>0</wp:posOffset>
                        </wp:positionH>
                        <wp:positionV relativeFrom="paragraph">
                          <wp:posOffset>176008</wp:posOffset>
                        </wp:positionV>
                        <wp:extent cx="1453100" cy="1156335"/>
                        <wp:effectExtent l="0" t="0" r="0" b="0"/>
                        <wp:wrapNone/>
                        <wp:docPr id="6" name="Picture 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3100"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BE5E76" w:rsidRPr="00E32A02">
                    <w:rPr>
                      <w:rFonts w:cs="Calibri"/>
                      <w:noProof/>
                      <w:color w:val="000000" w:themeColor="text1"/>
                      <w:sz w:val="28"/>
                      <w:szCs w:val="28"/>
                    </w:rPr>
                    <w:drawing>
                      <wp:anchor distT="0" distB="0" distL="114300" distR="114300" simplePos="0" relativeHeight="251676672" behindDoc="1" locked="0" layoutInCell="1" allowOverlap="1" wp14:anchorId="476A5954" wp14:editId="156F382E">
                        <wp:simplePos x="0" y="0"/>
                        <wp:positionH relativeFrom="column">
                          <wp:posOffset>1452880</wp:posOffset>
                        </wp:positionH>
                        <wp:positionV relativeFrom="paragraph">
                          <wp:posOffset>165452</wp:posOffset>
                        </wp:positionV>
                        <wp:extent cx="1520190" cy="1156335"/>
                        <wp:effectExtent l="0" t="0" r="3810" b="0"/>
                        <wp:wrapNone/>
                        <wp:docPr id="7" name="Picture 7" descr="A group of people standing next to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8B0751E-1529-45D1-87AC-B2D946C7A050_1_105_c.jpeg"/>
                                <pic:cNvPicPr/>
                              </pic:nvPicPr>
                              <pic:blipFill>
                                <a:blip r:embed="rId12"/>
                                <a:stretch>
                                  <a:fillRect/>
                                </a:stretch>
                              </pic:blipFill>
                              <pic:spPr>
                                <a:xfrm>
                                  <a:off x="0" y="0"/>
                                  <a:ext cx="1520190" cy="1156335"/>
                                </a:xfrm>
                                <a:prstGeom prst="rect">
                                  <a:avLst/>
                                </a:prstGeom>
                              </pic:spPr>
                            </pic:pic>
                          </a:graphicData>
                        </a:graphic>
                        <wp14:sizeRelH relativeFrom="page">
                          <wp14:pctWidth>0</wp14:pctWidth>
                        </wp14:sizeRelH>
                        <wp14:sizeRelV relativeFrom="page">
                          <wp14:pctHeight>0</wp14:pctHeight>
                        </wp14:sizeRelV>
                      </wp:anchor>
                    </w:drawing>
                  </w:r>
                </w:p>
                <w:p w14:paraId="085016A5" w14:textId="44AB3077" w:rsidR="00BE5E76" w:rsidRPr="00E32A02" w:rsidRDefault="00BE5E76" w:rsidP="00830B6B"/>
                <w:p w14:paraId="03816FFE" w14:textId="77777777" w:rsidR="00BE5E76" w:rsidRPr="00E32A02" w:rsidRDefault="00BE5E76" w:rsidP="00830B6B"/>
                <w:p w14:paraId="17B211A8" w14:textId="77777777" w:rsidR="00BE5E76" w:rsidRPr="00E32A02" w:rsidRDefault="00BE5E76" w:rsidP="00830B6B"/>
                <w:p w14:paraId="255C1E38" w14:textId="31576F4E" w:rsidR="00BE5E76" w:rsidRPr="00E32A02" w:rsidRDefault="00E32A02" w:rsidP="00830B6B">
                  <w:r>
                    <w:rPr>
                      <w:noProof/>
                    </w:rPr>
                    <w:drawing>
                      <wp:anchor distT="0" distB="0" distL="114300" distR="114300" simplePos="0" relativeHeight="251682816" behindDoc="0" locked="0" layoutInCell="1" allowOverlap="1" wp14:anchorId="6FFC4952" wp14:editId="6055B831">
                        <wp:simplePos x="0" y="0"/>
                        <wp:positionH relativeFrom="column">
                          <wp:posOffset>2987529</wp:posOffset>
                        </wp:positionH>
                        <wp:positionV relativeFrom="paragraph">
                          <wp:posOffset>187576</wp:posOffset>
                        </wp:positionV>
                        <wp:extent cx="1585595" cy="1129665"/>
                        <wp:effectExtent l="0" t="0" r="1905" b="635"/>
                        <wp:wrapNone/>
                        <wp:docPr id="12" name="Picture 12"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390.HEIC"/>
                                <pic:cNvPicPr/>
                              </pic:nvPicPr>
                              <pic:blipFill>
                                <a:blip r:embed="rId13"/>
                                <a:stretch>
                                  <a:fillRect/>
                                </a:stretch>
                              </pic:blipFill>
                              <pic:spPr>
                                <a:xfrm>
                                  <a:off x="0" y="0"/>
                                  <a:ext cx="1585595" cy="1129665"/>
                                </a:xfrm>
                                <a:prstGeom prst="rect">
                                  <a:avLst/>
                                </a:prstGeom>
                              </pic:spPr>
                            </pic:pic>
                          </a:graphicData>
                        </a:graphic>
                        <wp14:sizeRelH relativeFrom="page">
                          <wp14:pctWidth>0</wp14:pctWidth>
                        </wp14:sizeRelH>
                        <wp14:sizeRelV relativeFrom="page">
                          <wp14:pctHeight>0</wp14:pctHeight>
                        </wp14:sizeRelV>
                      </wp:anchor>
                    </w:drawing>
                  </w:r>
                  <w:r w:rsidR="00BE5E76" w:rsidRPr="00E32A02">
                    <w:rPr>
                      <w:b/>
                      <w:bCs/>
                      <w:noProof/>
                      <w:sz w:val="32"/>
                      <w:szCs w:val="32"/>
                      <w:u w:val="single"/>
                    </w:rPr>
                    <w:drawing>
                      <wp:anchor distT="0" distB="0" distL="114300" distR="114300" simplePos="0" relativeHeight="251679744" behindDoc="0" locked="0" layoutInCell="1" allowOverlap="1" wp14:anchorId="3DA034DE" wp14:editId="144F9599">
                        <wp:simplePos x="0" y="0"/>
                        <wp:positionH relativeFrom="column">
                          <wp:posOffset>7974</wp:posOffset>
                        </wp:positionH>
                        <wp:positionV relativeFrom="paragraph">
                          <wp:posOffset>199036</wp:posOffset>
                        </wp:positionV>
                        <wp:extent cx="1448929" cy="1129502"/>
                        <wp:effectExtent l="0" t="0" r="0" b="1270"/>
                        <wp:wrapNone/>
                        <wp:docPr id="9" name="Picture 9" descr="A person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F09936-ECB0-4C2C-BA2E-38D868A0F809_1_105_c.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48929" cy="1129502"/>
                                </a:xfrm>
                                <a:prstGeom prst="rect">
                                  <a:avLst/>
                                </a:prstGeom>
                              </pic:spPr>
                            </pic:pic>
                          </a:graphicData>
                        </a:graphic>
                        <wp14:sizeRelH relativeFrom="page">
                          <wp14:pctWidth>0</wp14:pctWidth>
                        </wp14:sizeRelH>
                        <wp14:sizeRelV relativeFrom="page">
                          <wp14:pctHeight>0</wp14:pctHeight>
                        </wp14:sizeRelV>
                      </wp:anchor>
                    </w:drawing>
                  </w:r>
                  <w:r w:rsidR="00BE5E76" w:rsidRPr="00E32A02">
                    <w:rPr>
                      <w:noProof/>
                    </w:rPr>
                    <w:drawing>
                      <wp:anchor distT="0" distB="0" distL="114300" distR="114300" simplePos="0" relativeHeight="251685888" behindDoc="0" locked="0" layoutInCell="1" allowOverlap="1" wp14:anchorId="22520258" wp14:editId="5346C74A">
                        <wp:simplePos x="0" y="0"/>
                        <wp:positionH relativeFrom="column">
                          <wp:posOffset>1452245</wp:posOffset>
                        </wp:positionH>
                        <wp:positionV relativeFrom="paragraph">
                          <wp:posOffset>212252</wp:posOffset>
                        </wp:positionV>
                        <wp:extent cx="1540510" cy="1119033"/>
                        <wp:effectExtent l="0" t="0" r="0" b="0"/>
                        <wp:wrapNone/>
                        <wp:docPr id="17" name="Picture 1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CEDFA01-921D-44A5-BF3A-74493F42DFEF_1_105_c.jpeg"/>
                                <pic:cNvPicPr/>
                              </pic:nvPicPr>
                              <pic:blipFill>
                                <a:blip r:embed="rId15"/>
                                <a:stretch>
                                  <a:fillRect/>
                                </a:stretch>
                              </pic:blipFill>
                              <pic:spPr>
                                <a:xfrm>
                                  <a:off x="0" y="0"/>
                                  <a:ext cx="1540510" cy="1119033"/>
                                </a:xfrm>
                                <a:prstGeom prst="rect">
                                  <a:avLst/>
                                </a:prstGeom>
                              </pic:spPr>
                            </pic:pic>
                          </a:graphicData>
                        </a:graphic>
                        <wp14:sizeRelH relativeFrom="page">
                          <wp14:pctWidth>0</wp14:pctWidth>
                        </wp14:sizeRelH>
                        <wp14:sizeRelV relativeFrom="page">
                          <wp14:pctHeight>0</wp14:pctHeight>
                        </wp14:sizeRelV>
                      </wp:anchor>
                    </w:drawing>
                  </w:r>
                </w:p>
                <w:p w14:paraId="5A00090F" w14:textId="7BCB911F" w:rsidR="00BE5E76" w:rsidRPr="00E32A02" w:rsidRDefault="00BE5E76" w:rsidP="00830B6B"/>
                <w:p w14:paraId="4E685F90" w14:textId="1AE5C243" w:rsidR="00BE5E76" w:rsidRPr="00E32A02" w:rsidRDefault="00BE5E76" w:rsidP="00830B6B">
                  <w:pPr>
                    <w:spacing w:after="0"/>
                  </w:pPr>
                </w:p>
                <w:p w14:paraId="1526EC5C" w14:textId="004CC68E" w:rsidR="00BE5E76" w:rsidRPr="00E32A02" w:rsidRDefault="00BE5E76" w:rsidP="00830B6B">
                  <w:pPr>
                    <w:spacing w:after="0"/>
                  </w:pPr>
                </w:p>
                <w:p w14:paraId="11463F1F" w14:textId="09B99A21" w:rsidR="00BE5E76" w:rsidRPr="00E32A02" w:rsidRDefault="00BE5E76" w:rsidP="00830B6B">
                  <w:pPr>
                    <w:spacing w:after="0"/>
                  </w:pPr>
                </w:p>
                <w:p w14:paraId="4EF0367E" w14:textId="50A75D43" w:rsidR="00BE5E76" w:rsidRPr="00E32A02" w:rsidRDefault="00BE5E76" w:rsidP="00830B6B">
                  <w:pPr>
                    <w:spacing w:after="0"/>
                  </w:pPr>
                </w:p>
                <w:p w14:paraId="70675C62" w14:textId="1D0B6AAB" w:rsidR="00BE5E76" w:rsidRPr="00E32A02" w:rsidRDefault="00BE5E76" w:rsidP="00830B6B">
                  <w:pPr>
                    <w:spacing w:after="0"/>
                  </w:pPr>
                </w:p>
                <w:p w14:paraId="485008EC" w14:textId="245B58FE" w:rsidR="00BE5E76" w:rsidRPr="00E32A02" w:rsidRDefault="00BE5E76" w:rsidP="00830B6B">
                  <w:pPr>
                    <w:spacing w:after="0"/>
                    <w:rPr>
                      <w:b/>
                      <w:color w:val="000000" w:themeColor="text1"/>
                      <w:sz w:val="24"/>
                      <w:szCs w:val="24"/>
                    </w:rPr>
                  </w:pPr>
                  <w:r w:rsidRPr="00E32A02">
                    <w:rPr>
                      <w:b/>
                      <w:color w:val="000000" w:themeColor="text1"/>
                      <w:sz w:val="24"/>
                      <w:szCs w:val="24"/>
                    </w:rPr>
                    <w:t xml:space="preserve">In the community:     </w:t>
                  </w:r>
                </w:p>
                <w:p w14:paraId="4173202C" w14:textId="77EB40A1" w:rsidR="00BE5E76" w:rsidRPr="00E32A02" w:rsidRDefault="00BE5E76" w:rsidP="00830B6B">
                  <w:pPr>
                    <w:pStyle w:val="ListParagraph"/>
                    <w:numPr>
                      <w:ilvl w:val="0"/>
                      <w:numId w:val="6"/>
                    </w:numPr>
                    <w:spacing w:after="0"/>
                    <w:rPr>
                      <w:b/>
                      <w:color w:val="000000" w:themeColor="text1"/>
                      <w:sz w:val="24"/>
                      <w:szCs w:val="24"/>
                    </w:rPr>
                  </w:pPr>
                  <w:r w:rsidRPr="00E32A02">
                    <w:rPr>
                      <w:b/>
                      <w:color w:val="000000" w:themeColor="text1"/>
                      <w:sz w:val="24"/>
                      <w:szCs w:val="24"/>
                    </w:rPr>
                    <w:t xml:space="preserve">Active, compassionate, life-long learners who understand that other people, with their differences, can also be right </w:t>
                  </w:r>
                </w:p>
                <w:p w14:paraId="78A61B09" w14:textId="00BC7A05" w:rsidR="00BE5E76" w:rsidRPr="00E32A02" w:rsidRDefault="00BE5E76" w:rsidP="00830B6B">
                  <w:pPr>
                    <w:pStyle w:val="ListParagraph"/>
                    <w:numPr>
                      <w:ilvl w:val="0"/>
                      <w:numId w:val="6"/>
                    </w:numPr>
                    <w:spacing w:after="0"/>
                    <w:rPr>
                      <w:b/>
                      <w:color w:val="000000" w:themeColor="text1"/>
                      <w:sz w:val="24"/>
                      <w:szCs w:val="24"/>
                    </w:rPr>
                  </w:pPr>
                  <w:r w:rsidRPr="00E32A02">
                    <w:rPr>
                      <w:b/>
                      <w:color w:val="000000" w:themeColor="text1"/>
                      <w:sz w:val="24"/>
                      <w:szCs w:val="24"/>
                    </w:rPr>
                    <w:t>Members taking action to make their communities a better place to live for all</w:t>
                  </w:r>
                </w:p>
                <w:p w14:paraId="17682D6B" w14:textId="521DC5D6" w:rsidR="00BE5E76" w:rsidRPr="00E32A02" w:rsidRDefault="00BE5E76" w:rsidP="00830B6B">
                  <w:pPr>
                    <w:spacing w:after="0"/>
                    <w:rPr>
                      <w:b/>
                      <w:color w:val="000000" w:themeColor="text1"/>
                      <w:sz w:val="10"/>
                      <w:szCs w:val="10"/>
                    </w:rPr>
                  </w:pPr>
                </w:p>
                <w:p w14:paraId="33478309" w14:textId="77777777" w:rsidR="00E32A02" w:rsidRDefault="00E32A02" w:rsidP="00830B6B">
                  <w:pPr>
                    <w:spacing w:after="0"/>
                    <w:rPr>
                      <w:b/>
                      <w:color w:val="000000" w:themeColor="text1"/>
                    </w:rPr>
                  </w:pPr>
                  <w:r>
                    <w:rPr>
                      <w:b/>
                      <w:color w:val="000000" w:themeColor="text1"/>
                    </w:rPr>
                    <w:t xml:space="preserve">                </w:t>
                  </w:r>
                  <w:r w:rsidR="00BE5E76" w:rsidRPr="00E32A02">
                    <w:rPr>
                      <w:b/>
                      <w:color w:val="000000" w:themeColor="text1"/>
                    </w:rPr>
                    <w:t>Contact Ms. Rhonda Chung, IB Coach for more information</w:t>
                  </w:r>
                  <w:r w:rsidR="006A4449" w:rsidRPr="00E32A02">
                    <w:rPr>
                      <w:b/>
                      <w:color w:val="000000" w:themeColor="text1"/>
                    </w:rPr>
                    <w:t xml:space="preserve"> </w:t>
                  </w:r>
                  <w:r>
                    <w:rPr>
                      <w:b/>
                      <w:color w:val="000000" w:themeColor="text1"/>
                    </w:rPr>
                    <w:t xml:space="preserve">    </w:t>
                  </w:r>
                </w:p>
                <w:p w14:paraId="19EED589" w14:textId="5026E4DC" w:rsidR="00BE5E76" w:rsidRPr="00E32A02" w:rsidRDefault="00E32A02" w:rsidP="00830B6B">
                  <w:pPr>
                    <w:spacing w:after="0"/>
                    <w:rPr>
                      <w:b/>
                      <w:color w:val="000000" w:themeColor="text1"/>
                    </w:rPr>
                  </w:pPr>
                  <w:r>
                    <w:rPr>
                      <w:b/>
                      <w:color w:val="000000" w:themeColor="text1"/>
                    </w:rPr>
                    <w:t xml:space="preserve">                </w:t>
                  </w:r>
                  <w:r w:rsidR="00BE5E76" w:rsidRPr="00E32A02">
                    <w:rPr>
                      <w:b/>
                      <w:color w:val="000000" w:themeColor="text1"/>
                    </w:rPr>
                    <w:t>rchung@hempsteadschools.org</w:t>
                  </w:r>
                </w:p>
                <w:p w14:paraId="7A82A53C" w14:textId="0A65E6B8" w:rsidR="00BE5E76" w:rsidRPr="00E32A02" w:rsidRDefault="00E32A02" w:rsidP="00830B6B">
                  <w:pPr>
                    <w:pStyle w:val="ListParagraph"/>
                    <w:spacing w:after="0"/>
                    <w:rPr>
                      <w:b/>
                      <w:color w:val="000000" w:themeColor="text1"/>
                      <w:sz w:val="24"/>
                      <w:szCs w:val="24"/>
                    </w:rPr>
                  </w:pPr>
                  <w:r>
                    <w:rPr>
                      <w:noProof/>
                      <w:lang w:val="es"/>
                    </w:rPr>
                    <w:drawing>
                      <wp:anchor distT="0" distB="0" distL="114300" distR="114300" simplePos="0" relativeHeight="251704320" behindDoc="1" locked="0" layoutInCell="1" allowOverlap="1" wp14:anchorId="2DE76D85" wp14:editId="4C33FF00">
                        <wp:simplePos x="0" y="0"/>
                        <wp:positionH relativeFrom="column">
                          <wp:posOffset>1514650</wp:posOffset>
                        </wp:positionH>
                        <wp:positionV relativeFrom="paragraph">
                          <wp:posOffset>71411</wp:posOffset>
                        </wp:positionV>
                        <wp:extent cx="1343025" cy="1038225"/>
                        <wp:effectExtent l="0" t="0" r="9525" b="952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43025" cy="1038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9DF0B" w14:textId="6A503292" w:rsidR="00BE5E76" w:rsidRPr="00E32A02" w:rsidRDefault="00BE5E76" w:rsidP="00830B6B">
                  <w:pPr>
                    <w:spacing w:after="0"/>
                  </w:pPr>
                </w:p>
              </w:tc>
            </w:tr>
            <w:tr w:rsidR="00BE5E76" w:rsidRPr="00E32A02" w14:paraId="39250ABB" w14:textId="77777777" w:rsidTr="00830B6B">
              <w:trPr>
                <w:trHeight w:val="2232"/>
              </w:trPr>
              <w:tc>
                <w:tcPr>
                  <w:tcW w:w="5000" w:type="pct"/>
                  <w:vAlign w:val="bottom"/>
                </w:tcPr>
                <w:p w14:paraId="0C83D8E9" w14:textId="050BCE8C" w:rsidR="00BE5E76" w:rsidRPr="00E32A02" w:rsidRDefault="00BE5E76" w:rsidP="00830B6B">
                  <w:pPr>
                    <w:pStyle w:val="NoSpacing"/>
                  </w:pPr>
                </w:p>
              </w:tc>
            </w:tr>
          </w:tbl>
          <w:p w14:paraId="5D198897" w14:textId="18C77A5B" w:rsidR="00BE5E76" w:rsidRPr="00E32A02" w:rsidRDefault="00BE5E76" w:rsidP="00830B6B">
            <w:pPr>
              <w:pStyle w:val="NoSpacing"/>
            </w:pPr>
          </w:p>
        </w:tc>
        <w:tc>
          <w:tcPr>
            <w:tcW w:w="864" w:type="dxa"/>
          </w:tcPr>
          <w:p w14:paraId="3799EED5" w14:textId="2CF692AE" w:rsidR="00BE5E76" w:rsidRDefault="00BE5E76" w:rsidP="00830B6B">
            <w:pPr>
              <w:pStyle w:val="NoSpacing"/>
            </w:pPr>
          </w:p>
        </w:tc>
        <w:tc>
          <w:tcPr>
            <w:tcW w:w="864" w:type="dxa"/>
          </w:tcPr>
          <w:p w14:paraId="276C4363" w14:textId="1DBA618D" w:rsidR="00BE5E76" w:rsidRDefault="00BE5E76" w:rsidP="00830B6B">
            <w:pPr>
              <w:pStyle w:val="NoSpacing"/>
            </w:pPr>
            <w:r>
              <w:rPr>
                <w:noProof/>
                <w:color w:val="000000" w:themeColor="text1"/>
              </w:rPr>
              <w:drawing>
                <wp:anchor distT="0" distB="0" distL="114300" distR="114300" simplePos="0" relativeHeight="251684864" behindDoc="1" locked="0" layoutInCell="1" allowOverlap="1" wp14:anchorId="49329868" wp14:editId="222621E9">
                  <wp:simplePos x="0" y="0"/>
                  <wp:positionH relativeFrom="column">
                    <wp:posOffset>440852</wp:posOffset>
                  </wp:positionH>
                  <wp:positionV relativeFrom="paragraph">
                    <wp:posOffset>1318260</wp:posOffset>
                  </wp:positionV>
                  <wp:extent cx="3954780" cy="3157870"/>
                  <wp:effectExtent l="0" t="0" r="0" b="4445"/>
                  <wp:wrapNone/>
                  <wp:docPr id="15" name="Picture 15"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spect_Logo_White.png"/>
                          <pic:cNvPicPr/>
                        </pic:nvPicPr>
                        <pic:blipFill>
                          <a:blip r:embed="rId17"/>
                          <a:stretch>
                            <a:fillRect/>
                          </a:stretch>
                        </pic:blipFill>
                        <pic:spPr>
                          <a:xfrm>
                            <a:off x="0" y="0"/>
                            <a:ext cx="3954780" cy="3157870"/>
                          </a:xfrm>
                          <a:prstGeom prst="rect">
                            <a:avLst/>
                          </a:prstGeom>
                        </pic:spPr>
                      </pic:pic>
                    </a:graphicData>
                  </a:graphic>
                  <wp14:sizeRelH relativeFrom="page">
                    <wp14:pctWidth>0</wp14:pctWidth>
                  </wp14:sizeRelH>
                  <wp14:sizeRelV relativeFrom="page">
                    <wp14:pctHeight>0</wp14:pctHeight>
                  </wp14:sizeRelV>
                </wp:anchor>
              </w:drawing>
            </w:r>
          </w:p>
        </w:tc>
        <w:tc>
          <w:tcPr>
            <w:tcW w:w="6102" w:type="dxa"/>
          </w:tcPr>
          <w:tbl>
            <w:tblPr>
              <w:tblW w:w="5000" w:type="pct"/>
              <w:tblCellMar>
                <w:left w:w="0" w:type="dxa"/>
                <w:right w:w="0" w:type="dxa"/>
              </w:tblCellMar>
              <w:tblLook w:val="04A0" w:firstRow="1" w:lastRow="0" w:firstColumn="1" w:lastColumn="0" w:noHBand="0" w:noVBand="1"/>
              <w:tblDescription w:val="Front cover layout"/>
            </w:tblPr>
            <w:tblGrid>
              <w:gridCol w:w="6102"/>
            </w:tblGrid>
            <w:tr w:rsidR="00BE5E76" w:rsidRPr="00EC1C55" w14:paraId="5F17A4D3" w14:textId="77777777" w:rsidTr="00830B6B">
              <w:trPr>
                <w:trHeight w:val="4363"/>
              </w:trPr>
              <w:tc>
                <w:tcPr>
                  <w:tcW w:w="5000" w:type="pct"/>
                  <w:vAlign w:val="bottom"/>
                </w:tcPr>
                <w:p w14:paraId="7F61F6EA" w14:textId="77777777" w:rsidR="00BE5E76" w:rsidRPr="00EC1C55" w:rsidRDefault="00BE5E76" w:rsidP="00830B6B">
                  <w:pPr>
                    <w:pStyle w:val="Title"/>
                    <w:rPr>
                      <w:color w:val="000000" w:themeColor="text1"/>
                    </w:rPr>
                  </w:pPr>
                  <w:r w:rsidRPr="00EC1C55">
                    <w:rPr>
                      <w:color w:val="000000" w:themeColor="text1"/>
                    </w:rPr>
                    <w:t>Prospect School</w:t>
                  </w:r>
                </w:p>
                <w:p w14:paraId="6C4A79EC" w14:textId="0437905D" w:rsidR="00BE5E76" w:rsidRPr="00EC1C55" w:rsidRDefault="00BE5E76" w:rsidP="00830B6B">
                  <w:pPr>
                    <w:pStyle w:val="Title"/>
                    <w:jc w:val="center"/>
                    <w:rPr>
                      <w:b/>
                      <w:bCs/>
                      <w:color w:val="000000" w:themeColor="text1"/>
                      <w:sz w:val="28"/>
                      <w:szCs w:val="28"/>
                    </w:rPr>
                  </w:pPr>
                  <w:r w:rsidRPr="00EC1C55">
                    <w:rPr>
                      <w:b/>
                      <w:bCs/>
                      <w:color w:val="000000" w:themeColor="text1"/>
                      <w:sz w:val="28"/>
                      <w:szCs w:val="28"/>
                    </w:rPr>
                    <w:t xml:space="preserve">An IB </w:t>
                  </w:r>
                  <w:r w:rsidR="008D1331">
                    <w:rPr>
                      <w:b/>
                      <w:bCs/>
                      <w:color w:val="000000" w:themeColor="text1"/>
                      <w:sz w:val="28"/>
                      <w:szCs w:val="28"/>
                    </w:rPr>
                    <w:t>World</w:t>
                  </w:r>
                  <w:r w:rsidRPr="00EC1C55">
                    <w:rPr>
                      <w:b/>
                      <w:bCs/>
                      <w:color w:val="000000" w:themeColor="text1"/>
                      <w:sz w:val="28"/>
                      <w:szCs w:val="28"/>
                    </w:rPr>
                    <w:t xml:space="preserve"> School</w:t>
                  </w:r>
                </w:p>
                <w:p w14:paraId="003449F3" w14:textId="77777777" w:rsidR="00BE5E76" w:rsidRPr="00EC1C55" w:rsidRDefault="00BE5E76" w:rsidP="00830B6B">
                  <w:pPr>
                    <w:pStyle w:val="Title"/>
                    <w:jc w:val="center"/>
                    <w:rPr>
                      <w:color w:val="000000" w:themeColor="text1"/>
                      <w:sz w:val="28"/>
                      <w:szCs w:val="28"/>
                    </w:rPr>
                  </w:pPr>
                  <w:r w:rsidRPr="00EC1C55">
                    <w:rPr>
                      <w:color w:val="000000" w:themeColor="text1"/>
                      <w:sz w:val="28"/>
                      <w:szCs w:val="28"/>
                    </w:rPr>
                    <w:t>265 Peninsula Blvd, Hempstead NY 11550</w:t>
                  </w:r>
                </w:p>
                <w:p w14:paraId="7105A273" w14:textId="77777777" w:rsidR="00BE5E76" w:rsidRPr="00EC1C55" w:rsidRDefault="00BE5E76" w:rsidP="00830B6B">
                  <w:pPr>
                    <w:pStyle w:val="Title"/>
                    <w:jc w:val="center"/>
                    <w:rPr>
                      <w:color w:val="000000" w:themeColor="text1"/>
                      <w:sz w:val="28"/>
                      <w:szCs w:val="28"/>
                    </w:rPr>
                  </w:pPr>
                  <w:r w:rsidRPr="00EC1C55">
                    <w:rPr>
                      <w:color w:val="000000" w:themeColor="text1"/>
                      <w:sz w:val="28"/>
                      <w:szCs w:val="28"/>
                    </w:rPr>
                    <w:t>(516) 434-4700</w:t>
                  </w:r>
                </w:p>
                <w:p w14:paraId="0036184F" w14:textId="7BEA2645" w:rsidR="00BE5E76" w:rsidRPr="00EC1C55" w:rsidRDefault="00BE5E76" w:rsidP="00830B6B">
                  <w:pPr>
                    <w:pStyle w:val="Title"/>
                    <w:rPr>
                      <w:color w:val="000000" w:themeColor="text1"/>
                    </w:rPr>
                  </w:pPr>
                </w:p>
                <w:p w14:paraId="364F3A3C" w14:textId="3CE26137" w:rsidR="00BE5E76" w:rsidRPr="00EC1C55" w:rsidRDefault="00BE5E76" w:rsidP="00830B6B">
                  <w:pPr>
                    <w:pStyle w:val="Title"/>
                    <w:rPr>
                      <w:color w:val="000000" w:themeColor="text1"/>
                    </w:rPr>
                  </w:pPr>
                </w:p>
                <w:p w14:paraId="1879D7BB" w14:textId="1D334998" w:rsidR="00BE5E76" w:rsidRPr="00EC1C55" w:rsidRDefault="00BE5E76" w:rsidP="00830B6B">
                  <w:pPr>
                    <w:pStyle w:val="Title"/>
                    <w:rPr>
                      <w:color w:val="000000" w:themeColor="text1"/>
                    </w:rPr>
                  </w:pPr>
                </w:p>
                <w:p w14:paraId="1555F12F" w14:textId="77777777" w:rsidR="00BE5E76" w:rsidRPr="00EC1C55" w:rsidRDefault="00BE5E76" w:rsidP="00830B6B">
                  <w:pPr>
                    <w:pStyle w:val="Title"/>
                    <w:rPr>
                      <w:color w:val="000000" w:themeColor="text1"/>
                    </w:rPr>
                  </w:pPr>
                </w:p>
                <w:p w14:paraId="1D126028" w14:textId="77777777" w:rsidR="00BE5E76" w:rsidRPr="00EC1C55" w:rsidRDefault="00BE5E76" w:rsidP="00830B6B">
                  <w:pPr>
                    <w:pStyle w:val="Title"/>
                    <w:rPr>
                      <w:color w:val="000000" w:themeColor="text1"/>
                    </w:rPr>
                  </w:pPr>
                </w:p>
                <w:p w14:paraId="64FFAE54" w14:textId="77777777" w:rsidR="00BE5E76" w:rsidRPr="00EC1C55" w:rsidRDefault="00BE5E76" w:rsidP="00830B6B">
                  <w:pPr>
                    <w:pStyle w:val="Title"/>
                    <w:rPr>
                      <w:color w:val="000000" w:themeColor="text1"/>
                    </w:rPr>
                  </w:pPr>
                </w:p>
                <w:p w14:paraId="3FCFB783" w14:textId="77777777" w:rsidR="00BE5E76" w:rsidRPr="00EC1C55" w:rsidRDefault="00BE5E76" w:rsidP="00830B6B">
                  <w:pPr>
                    <w:pStyle w:val="Title"/>
                    <w:jc w:val="center"/>
                    <w:rPr>
                      <w:color w:val="000000" w:themeColor="text1"/>
                      <w:sz w:val="10"/>
                      <w:szCs w:val="10"/>
                    </w:rPr>
                  </w:pPr>
                </w:p>
                <w:p w14:paraId="1EC0051E" w14:textId="77777777" w:rsidR="00BE5E76" w:rsidRPr="00EC1C55" w:rsidRDefault="00BE5E76" w:rsidP="00830B6B">
                  <w:pPr>
                    <w:pStyle w:val="Title"/>
                    <w:jc w:val="center"/>
                    <w:rPr>
                      <w:b/>
                      <w:bCs/>
                      <w:color w:val="000000" w:themeColor="text1"/>
                      <w:sz w:val="40"/>
                      <w:szCs w:val="40"/>
                    </w:rPr>
                  </w:pPr>
                  <w:r w:rsidRPr="00EC1C55">
                    <w:rPr>
                      <w:b/>
                      <w:bCs/>
                      <w:color w:val="000000" w:themeColor="text1"/>
                      <w:sz w:val="40"/>
                      <w:szCs w:val="40"/>
                    </w:rPr>
                    <w:t>Carole Eason, Principal</w:t>
                  </w:r>
                </w:p>
                <w:p w14:paraId="47911249" w14:textId="77777777" w:rsidR="00BE5E76" w:rsidRPr="00EC1C55" w:rsidRDefault="00BE5E76" w:rsidP="00830B6B">
                  <w:pPr>
                    <w:pStyle w:val="Title"/>
                    <w:jc w:val="center"/>
                    <w:rPr>
                      <w:b/>
                      <w:bCs/>
                      <w:color w:val="000000" w:themeColor="text1"/>
                      <w:sz w:val="10"/>
                      <w:szCs w:val="10"/>
                    </w:rPr>
                  </w:pPr>
                  <w:r w:rsidRPr="00EC1C55">
                    <w:rPr>
                      <w:b/>
                      <w:bCs/>
                      <w:color w:val="000000" w:themeColor="text1"/>
                      <w:sz w:val="40"/>
                      <w:szCs w:val="40"/>
                    </w:rPr>
                    <w:t>Madeline Baez, Asst. Principal</w:t>
                  </w:r>
                </w:p>
                <w:p w14:paraId="237751D0" w14:textId="77777777" w:rsidR="00BE5E76" w:rsidRPr="00EC1C55" w:rsidRDefault="00BE5E76" w:rsidP="00830B6B">
                  <w:pPr>
                    <w:pStyle w:val="Title"/>
                    <w:jc w:val="center"/>
                    <w:rPr>
                      <w:b/>
                      <w:bCs/>
                      <w:color w:val="000000" w:themeColor="text1"/>
                      <w:sz w:val="40"/>
                      <w:szCs w:val="40"/>
                    </w:rPr>
                  </w:pPr>
                  <w:r w:rsidRPr="00EC1C55">
                    <w:rPr>
                      <w:b/>
                      <w:bCs/>
                      <w:noProof/>
                      <w:color w:val="000000" w:themeColor="text1"/>
                      <w:sz w:val="40"/>
                      <w:szCs w:val="40"/>
                    </w:rPr>
                    <mc:AlternateContent>
                      <mc:Choice Requires="wps">
                        <w:drawing>
                          <wp:anchor distT="0" distB="0" distL="114300" distR="114300" simplePos="0" relativeHeight="251681792" behindDoc="0" locked="0" layoutInCell="1" allowOverlap="1" wp14:anchorId="24439371" wp14:editId="2F945A4E">
                            <wp:simplePos x="0" y="0"/>
                            <wp:positionH relativeFrom="column">
                              <wp:posOffset>177800</wp:posOffset>
                            </wp:positionH>
                            <wp:positionV relativeFrom="paragraph">
                              <wp:posOffset>137160</wp:posOffset>
                            </wp:positionV>
                            <wp:extent cx="3585845" cy="1193800"/>
                            <wp:effectExtent l="19050" t="19050" r="14605" b="25400"/>
                            <wp:wrapNone/>
                            <wp:docPr id="5" name="Text Box 5"/>
                            <wp:cNvGraphicFramePr/>
                            <a:graphic xmlns:a="http://schemas.openxmlformats.org/drawingml/2006/main">
                              <a:graphicData uri="http://schemas.microsoft.com/office/word/2010/wordprocessingShape">
                                <wps:wsp>
                                  <wps:cNvSpPr txBox="1"/>
                                  <wps:spPr>
                                    <a:xfrm>
                                      <a:off x="0" y="0"/>
                                      <a:ext cx="3585845" cy="1193800"/>
                                    </a:xfrm>
                                    <a:prstGeom prst="rect">
                                      <a:avLst/>
                                    </a:prstGeom>
                                    <a:solidFill>
                                      <a:schemeClr val="lt1"/>
                                    </a:solidFill>
                                    <a:ln w="44450">
                                      <a:solidFill>
                                        <a:schemeClr val="tx1"/>
                                      </a:solidFill>
                                    </a:ln>
                                  </wps:spPr>
                                  <wps:txbx>
                                    <w:txbxContent>
                                      <w:p w14:paraId="37D37C2C" w14:textId="6BAC5D95" w:rsidR="0006702F" w:rsidRPr="004E7328" w:rsidRDefault="0006702F" w:rsidP="0006702F">
                                        <w:pPr>
                                          <w:spacing w:after="0" w:line="240" w:lineRule="auto"/>
                                          <w:jc w:val="both"/>
                                          <w:rPr>
                                            <w:rFonts w:eastAsia="Times New Roman" w:cs="Times New Roman"/>
                                            <w:b/>
                                            <w:bCs/>
                                            <w:color w:val="auto"/>
                                            <w:lang w:eastAsia="en-US"/>
                                          </w:rPr>
                                        </w:pPr>
                                        <w:r w:rsidRPr="004E7328">
                                          <w:rPr>
                                            <w:rFonts w:eastAsia="Times New Roman" w:cs="Times New Roman"/>
                                            <w:b/>
                                            <w:bCs/>
                                            <w:color w:val="auto"/>
                                            <w:lang w:eastAsia="en-US"/>
                                          </w:rPr>
                                          <w:t xml:space="preserve">Prospect is </w:t>
                                        </w:r>
                                        <w:r w:rsidR="000D2661">
                                          <w:rPr>
                                            <w:rFonts w:eastAsia="Times New Roman" w:cs="Times New Roman"/>
                                            <w:b/>
                                            <w:bCs/>
                                            <w:color w:val="auto"/>
                                            <w:lang w:eastAsia="en-US"/>
                                          </w:rPr>
                                          <w:t xml:space="preserve">an IB World School </w:t>
                                        </w:r>
                                        <w:r w:rsidRPr="004E7328">
                                          <w:rPr>
                                            <w:rFonts w:eastAsia="Times New Roman" w:cs="Times New Roman"/>
                                            <w:b/>
                                            <w:bCs/>
                                            <w:color w:val="auto"/>
                                            <w:lang w:eastAsia="en-US"/>
                                          </w:rPr>
                                          <w:t>for the International Baccalaureate (IB) Primary Years Program</w:t>
                                        </w:r>
                                        <w:r w:rsidR="000D2661">
                                          <w:rPr>
                                            <w:rFonts w:eastAsia="Times New Roman" w:cs="Times New Roman"/>
                                            <w:b/>
                                            <w:bCs/>
                                            <w:color w:val="auto"/>
                                            <w:lang w:eastAsia="en-US"/>
                                          </w:rPr>
                                          <w:t xml:space="preserve">. </w:t>
                                        </w:r>
                                        <w:r w:rsidRPr="004E7328">
                                          <w:rPr>
                                            <w:rFonts w:eastAsia="Times New Roman" w:cs="Times New Roman"/>
                                            <w:b/>
                                            <w:bCs/>
                                            <w:color w:val="auto"/>
                                            <w:lang w:eastAsia="en-US"/>
                                          </w:rPr>
                                          <w:t>IB World Schools share a common philosophy—a commitment to improve the teaching and learning of a diverse and inclusive community of students by delivering challenging, high quality programs of international education that share a powerful vision.</w:t>
                                        </w:r>
                                        <w:r w:rsidR="004E7328" w:rsidRPr="004E7328">
                                          <w:rPr>
                                            <w:rFonts w:eastAsia="Times New Roman" w:cs="Times New Roman"/>
                                            <w:b/>
                                            <w:bCs/>
                                            <w:color w:val="auto"/>
                                            <w:lang w:eastAsia="en-US"/>
                                          </w:rPr>
                                          <w:t xml:space="preserve"> </w:t>
                                        </w:r>
                                      </w:p>
                                      <w:p w14:paraId="4B0C6F93" w14:textId="77777777" w:rsidR="00BE5E76" w:rsidRPr="0006702F" w:rsidRDefault="00BE5E76" w:rsidP="0006702F">
                                        <w:pPr>
                                          <w:jc w:val="both"/>
                                          <w:rPr>
                                            <w:b/>
                                            <w:bCs/>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39371" id="_x0000_t202" coordsize="21600,21600" o:spt="202" path="m,l,21600r21600,l21600,xe">
                            <v:stroke joinstyle="miter"/>
                            <v:path gradientshapeok="t" o:connecttype="rect"/>
                          </v:shapetype>
                          <v:shape id="Text Box 5" o:spid="_x0000_s1026" type="#_x0000_t202" style="position:absolute;left:0;text-align:left;margin-left:14pt;margin-top:10.8pt;width:282.35pt;height:9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" fillcolor="white [3201]" strokecolor="black [3213]" strokeweight="3.5pt">
                            <v:textbox>
                              <w:txbxContent>
                                <w:p w14:paraId="37D37C2C" w14:textId="6BAC5D95" w:rsidR="0006702F" w:rsidRPr="004E7328" w:rsidRDefault="0006702F" w:rsidP="0006702F">
                                  <w:pPr>
                                    <w:spacing w:after="0" w:line="240" w:lineRule="auto"/>
                                    <w:jc w:val="both"/>
                                    <w:rPr>
                                      <w:rFonts w:eastAsia="Times New Roman" w:cs="Times New Roman"/>
                                      <w:b/>
                                      <w:bCs/>
                                      <w:color w:val="auto"/>
                                      <w:lang w:eastAsia="en-US"/>
                                    </w:rPr>
                                  </w:pPr>
                                  <w:r w:rsidRPr="004E7328">
                                    <w:rPr>
                                      <w:rFonts w:eastAsia="Times New Roman" w:cs="Times New Roman"/>
                                      <w:b/>
                                      <w:bCs/>
                                      <w:color w:val="auto"/>
                                      <w:lang w:eastAsia="en-US"/>
                                    </w:rPr>
                                    <w:t xml:space="preserve">Prospect is </w:t>
                                  </w:r>
                                  <w:r w:rsidR="000D2661">
                                    <w:rPr>
                                      <w:rFonts w:eastAsia="Times New Roman" w:cs="Times New Roman"/>
                                      <w:b/>
                                      <w:bCs/>
                                      <w:color w:val="auto"/>
                                      <w:lang w:eastAsia="en-US"/>
                                    </w:rPr>
                                    <w:t xml:space="preserve">an IB World School </w:t>
                                  </w:r>
                                  <w:r w:rsidRPr="004E7328">
                                    <w:rPr>
                                      <w:rFonts w:eastAsia="Times New Roman" w:cs="Times New Roman"/>
                                      <w:b/>
                                      <w:bCs/>
                                      <w:color w:val="auto"/>
                                      <w:lang w:eastAsia="en-US"/>
                                    </w:rPr>
                                    <w:t>for the International Baccalaureate (IB) Primary Years Program</w:t>
                                  </w:r>
                                  <w:r w:rsidR="000D2661">
                                    <w:rPr>
                                      <w:rFonts w:eastAsia="Times New Roman" w:cs="Times New Roman"/>
                                      <w:b/>
                                      <w:bCs/>
                                      <w:color w:val="auto"/>
                                      <w:lang w:eastAsia="en-US"/>
                                    </w:rPr>
                                    <w:t xml:space="preserve">. </w:t>
                                  </w:r>
                                  <w:r w:rsidRPr="004E7328">
                                    <w:rPr>
                                      <w:rFonts w:eastAsia="Times New Roman" w:cs="Times New Roman"/>
                                      <w:b/>
                                      <w:bCs/>
                                      <w:color w:val="auto"/>
                                      <w:lang w:eastAsia="en-US"/>
                                    </w:rPr>
                                    <w:t>IB World Schools share a common philosophy—a commitment to improve the teaching and learning of a diverse and inclusive community of students by delivering challenging, high quality programs of international education that share a powerful vision.</w:t>
                                  </w:r>
                                  <w:r w:rsidR="004E7328" w:rsidRPr="004E7328">
                                    <w:rPr>
                                      <w:rFonts w:eastAsia="Times New Roman" w:cs="Times New Roman"/>
                                      <w:b/>
                                      <w:bCs/>
                                      <w:color w:val="auto"/>
                                      <w:lang w:eastAsia="en-US"/>
                                    </w:rPr>
                                    <w:t xml:space="preserve"> </w:t>
                                  </w:r>
                                </w:p>
                                <w:p w14:paraId="4B0C6F93" w14:textId="77777777" w:rsidR="00BE5E76" w:rsidRPr="0006702F" w:rsidRDefault="00BE5E76" w:rsidP="0006702F">
                                  <w:pPr>
                                    <w:jc w:val="both"/>
                                    <w:rPr>
                                      <w:b/>
                                      <w:bCs/>
                                      <w:sz w:val="21"/>
                                      <w:szCs w:val="21"/>
                                    </w:rPr>
                                  </w:pPr>
                                </w:p>
                              </w:txbxContent>
                            </v:textbox>
                          </v:shape>
                        </w:pict>
                      </mc:Fallback>
                    </mc:AlternateContent>
                  </w:r>
                </w:p>
                <w:p w14:paraId="338A637E" w14:textId="77777777" w:rsidR="00BE5E76" w:rsidRPr="00EC1C55" w:rsidRDefault="00BE5E76" w:rsidP="00830B6B">
                  <w:pPr>
                    <w:pStyle w:val="Title"/>
                    <w:jc w:val="center"/>
                    <w:rPr>
                      <w:color w:val="000000" w:themeColor="text1"/>
                      <w:sz w:val="40"/>
                      <w:szCs w:val="40"/>
                    </w:rPr>
                  </w:pPr>
                </w:p>
              </w:tc>
            </w:tr>
            <w:tr w:rsidR="00BE5E76" w:rsidRPr="00EC1C55" w14:paraId="0FD49744" w14:textId="77777777" w:rsidTr="00830B6B">
              <w:trPr>
                <w:trHeight w:val="3989"/>
              </w:trPr>
              <w:tc>
                <w:tcPr>
                  <w:tcW w:w="5000" w:type="pct"/>
                  <w:vAlign w:val="center"/>
                </w:tcPr>
                <w:p w14:paraId="291B1A81" w14:textId="77777777" w:rsidR="00BE5E76" w:rsidRPr="00EC1C55" w:rsidRDefault="00BE5E76" w:rsidP="00830B6B">
                  <w:pPr>
                    <w:pStyle w:val="NoSpacing"/>
                    <w:jc w:val="center"/>
                    <w:rPr>
                      <w:color w:val="000000" w:themeColor="text1"/>
                    </w:rPr>
                  </w:pPr>
                </w:p>
              </w:tc>
            </w:tr>
            <w:tr w:rsidR="00BE5E76" w:rsidRPr="00EC1C55" w14:paraId="620F7FFA" w14:textId="77777777" w:rsidTr="00830B6B">
              <w:trPr>
                <w:trHeight w:val="1800"/>
              </w:trPr>
              <w:tc>
                <w:tcPr>
                  <w:tcW w:w="5000" w:type="pct"/>
                </w:tcPr>
                <w:p w14:paraId="69BBBB5B" w14:textId="77777777" w:rsidR="00BE5E76" w:rsidRPr="00EC1C55" w:rsidRDefault="00BE5E76" w:rsidP="00830B6B">
                  <w:pPr>
                    <w:rPr>
                      <w:color w:val="000000" w:themeColor="text1"/>
                    </w:rPr>
                  </w:pPr>
                </w:p>
              </w:tc>
            </w:tr>
          </w:tbl>
          <w:p w14:paraId="07AD8592" w14:textId="77777777" w:rsidR="00BE5E76" w:rsidRPr="00EC1C55" w:rsidRDefault="00BE5E76" w:rsidP="00830B6B">
            <w:pPr>
              <w:pStyle w:val="NoSpacing"/>
              <w:rPr>
                <w:color w:val="000000" w:themeColor="text1"/>
              </w:rPr>
            </w:pPr>
          </w:p>
        </w:tc>
      </w:tr>
      <w:tr w:rsidR="00BE5E76" w:rsidRPr="00E32A02" w14:paraId="17A357A0" w14:textId="77777777" w:rsidTr="00830B6B">
        <w:trPr>
          <w:trHeight w:hRule="exact" w:val="10152"/>
        </w:trPr>
        <w:tc>
          <w:tcPr>
            <w:tcW w:w="6624" w:type="dxa"/>
          </w:tcPr>
          <w:p w14:paraId="773BFD6E" w14:textId="77777777" w:rsidR="00BE5E76" w:rsidRPr="00E32A02" w:rsidRDefault="00BE5E76" w:rsidP="00830B6B">
            <w:pPr>
              <w:spacing w:after="0"/>
              <w:jc w:val="center"/>
              <w:rPr>
                <w:b/>
                <w:color w:val="000000" w:themeColor="text1"/>
                <w:sz w:val="28"/>
                <w:szCs w:val="28"/>
              </w:rPr>
            </w:pPr>
            <w:r w:rsidRPr="00E32A02">
              <w:rPr>
                <w:b/>
                <w:color w:val="000000" w:themeColor="text1"/>
                <w:sz w:val="28"/>
                <w:szCs w:val="28"/>
              </w:rPr>
              <w:lastRenderedPageBreak/>
              <w:t>Welcome to Prospect Elementary School</w:t>
            </w:r>
          </w:p>
          <w:p w14:paraId="5376665C" w14:textId="77777777" w:rsidR="00BE5E76" w:rsidRPr="00E32A02" w:rsidRDefault="00BE5E76" w:rsidP="00830B6B">
            <w:pPr>
              <w:spacing w:after="0"/>
              <w:jc w:val="center"/>
              <w:rPr>
                <w:b/>
                <w:color w:val="000000" w:themeColor="text1"/>
                <w:sz w:val="24"/>
                <w:szCs w:val="24"/>
              </w:rPr>
            </w:pPr>
            <w:r w:rsidRPr="00E32A02">
              <w:rPr>
                <w:noProof/>
              </w:rPr>
              <w:drawing>
                <wp:anchor distT="0" distB="0" distL="114300" distR="114300" simplePos="0" relativeHeight="251683840" behindDoc="1" locked="0" layoutInCell="1" allowOverlap="1" wp14:anchorId="64A5F04A" wp14:editId="4D003FAB">
                  <wp:simplePos x="0" y="0"/>
                  <wp:positionH relativeFrom="column">
                    <wp:posOffset>571500</wp:posOffset>
                  </wp:positionH>
                  <wp:positionV relativeFrom="paragraph">
                    <wp:posOffset>48329</wp:posOffset>
                  </wp:positionV>
                  <wp:extent cx="2908300" cy="969484"/>
                  <wp:effectExtent l="0" t="0" r="0" b="0"/>
                  <wp:wrapNone/>
                  <wp:docPr id="14" name="Picture 14" descr="Image result for hempstead school n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mpstead school ny 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8133" cy="97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1CBF1" w14:textId="77777777" w:rsidR="00BE5E76" w:rsidRPr="00E32A02" w:rsidRDefault="00BE5E76" w:rsidP="00830B6B">
            <w:pPr>
              <w:spacing w:after="0"/>
              <w:jc w:val="center"/>
              <w:rPr>
                <w:b/>
                <w:color w:val="000000" w:themeColor="text1"/>
                <w:sz w:val="24"/>
                <w:szCs w:val="24"/>
              </w:rPr>
            </w:pPr>
          </w:p>
          <w:p w14:paraId="77397AF8" w14:textId="77777777" w:rsidR="00BE5E76" w:rsidRPr="00E32A02" w:rsidRDefault="00BE5E76" w:rsidP="00830B6B">
            <w:r w:rsidRPr="00E32A02">
              <w:fldChar w:fldCharType="begin"/>
            </w:r>
            <w:r w:rsidRPr="00E32A02">
              <w:instrText xml:space="preserve"> INCLUDEPICTURE "/var/folders/t4/g2htq4bn2vx4n46cycx0w1k00000gn/T/com.microsoft.Word/WebArchiveCopyPasteTempFiles/Screen%20Shot%202018-02-04%20at%2010.16.49%20PM.png" \* MERGEFORMATINET </w:instrText>
            </w:r>
            <w:r w:rsidRPr="00E32A02">
              <w:fldChar w:fldCharType="end"/>
            </w:r>
          </w:p>
          <w:p w14:paraId="732F728E" w14:textId="77777777" w:rsidR="00BE5E76" w:rsidRPr="00E32A02" w:rsidRDefault="00BE5E76" w:rsidP="00830B6B">
            <w:pPr>
              <w:spacing w:after="0"/>
              <w:jc w:val="center"/>
              <w:rPr>
                <w:b/>
                <w:color w:val="000000" w:themeColor="text1"/>
                <w:sz w:val="24"/>
                <w:szCs w:val="24"/>
              </w:rPr>
            </w:pPr>
          </w:p>
          <w:p w14:paraId="7304F2EA" w14:textId="77777777" w:rsidR="00E32A02" w:rsidRDefault="00E32A02" w:rsidP="00830B6B">
            <w:pPr>
              <w:spacing w:after="0"/>
              <w:jc w:val="both"/>
              <w:rPr>
                <w:bCs/>
                <w:color w:val="000000" w:themeColor="text1"/>
              </w:rPr>
            </w:pPr>
          </w:p>
          <w:p w14:paraId="1F21EBF3" w14:textId="77777777" w:rsidR="00E32A02" w:rsidRDefault="00E32A02" w:rsidP="00830B6B">
            <w:pPr>
              <w:spacing w:after="0"/>
              <w:jc w:val="both"/>
              <w:rPr>
                <w:bCs/>
                <w:color w:val="000000" w:themeColor="text1"/>
              </w:rPr>
            </w:pPr>
          </w:p>
          <w:p w14:paraId="7E4AA08D" w14:textId="61EED154" w:rsidR="00BE5E76" w:rsidRPr="00E32A02" w:rsidRDefault="00BE5E76" w:rsidP="00830B6B">
            <w:pPr>
              <w:spacing w:after="0"/>
              <w:jc w:val="both"/>
              <w:rPr>
                <w:bCs/>
                <w:color w:val="000000" w:themeColor="text1"/>
                <w:sz w:val="22"/>
                <w:szCs w:val="22"/>
              </w:rPr>
            </w:pPr>
            <w:r w:rsidRPr="00E32A02">
              <w:rPr>
                <w:bCs/>
                <w:color w:val="000000" w:themeColor="text1"/>
                <w:sz w:val="22"/>
                <w:szCs w:val="22"/>
              </w:rPr>
              <w:t xml:space="preserve">As of </w:t>
            </w:r>
            <w:r w:rsidR="009B07C9">
              <w:rPr>
                <w:bCs/>
                <w:color w:val="000000" w:themeColor="text1"/>
                <w:sz w:val="22"/>
                <w:szCs w:val="22"/>
              </w:rPr>
              <w:t>May 26, 2021</w:t>
            </w:r>
            <w:r w:rsidRPr="00E32A02">
              <w:rPr>
                <w:bCs/>
                <w:color w:val="000000" w:themeColor="text1"/>
                <w:sz w:val="22"/>
                <w:szCs w:val="22"/>
              </w:rPr>
              <w:t xml:space="preserve">, </w:t>
            </w:r>
            <w:r w:rsidR="009B07C9">
              <w:rPr>
                <w:bCs/>
                <w:color w:val="000000" w:themeColor="text1"/>
                <w:sz w:val="22"/>
                <w:szCs w:val="22"/>
              </w:rPr>
              <w:t>Prospect School is</w:t>
            </w:r>
            <w:r w:rsidRPr="00E32A02">
              <w:rPr>
                <w:bCs/>
                <w:color w:val="000000" w:themeColor="text1"/>
                <w:sz w:val="22"/>
                <w:szCs w:val="22"/>
              </w:rPr>
              <w:t xml:space="preserve"> </w:t>
            </w:r>
            <w:r w:rsidR="009B07C9">
              <w:rPr>
                <w:bCs/>
                <w:color w:val="000000" w:themeColor="text1"/>
                <w:sz w:val="22"/>
                <w:szCs w:val="22"/>
              </w:rPr>
              <w:t xml:space="preserve">proud to be </w:t>
            </w:r>
            <w:r w:rsidRPr="00E32A02">
              <w:rPr>
                <w:bCs/>
                <w:color w:val="000000" w:themeColor="text1"/>
                <w:sz w:val="22"/>
                <w:szCs w:val="22"/>
              </w:rPr>
              <w:t xml:space="preserve">an </w:t>
            </w:r>
            <w:r w:rsidR="009B07C9">
              <w:rPr>
                <w:bCs/>
                <w:color w:val="000000" w:themeColor="text1"/>
                <w:sz w:val="22"/>
                <w:szCs w:val="22"/>
              </w:rPr>
              <w:t xml:space="preserve">authorized </w:t>
            </w:r>
            <w:r w:rsidRPr="00E32A02">
              <w:rPr>
                <w:bCs/>
                <w:color w:val="000000" w:themeColor="text1"/>
                <w:sz w:val="22"/>
                <w:szCs w:val="22"/>
              </w:rPr>
              <w:t xml:space="preserve">International Baccalaureate (IB) </w:t>
            </w:r>
            <w:r w:rsidR="009B07C9">
              <w:rPr>
                <w:bCs/>
                <w:color w:val="000000" w:themeColor="text1"/>
                <w:sz w:val="22"/>
                <w:szCs w:val="22"/>
              </w:rPr>
              <w:t xml:space="preserve">World School for </w:t>
            </w:r>
            <w:r w:rsidRPr="00E32A02">
              <w:rPr>
                <w:bCs/>
                <w:color w:val="000000" w:themeColor="text1"/>
                <w:sz w:val="22"/>
                <w:szCs w:val="22"/>
              </w:rPr>
              <w:t xml:space="preserve">Primary Years Program (PYP). </w:t>
            </w:r>
            <w:r w:rsidR="009B07C9">
              <w:rPr>
                <w:bCs/>
                <w:color w:val="000000" w:themeColor="text1"/>
                <w:sz w:val="22"/>
                <w:szCs w:val="22"/>
              </w:rPr>
              <w:t xml:space="preserve">We are the first </w:t>
            </w:r>
            <w:r w:rsidR="008D1331">
              <w:rPr>
                <w:bCs/>
                <w:color w:val="000000" w:themeColor="text1"/>
                <w:sz w:val="22"/>
                <w:szCs w:val="22"/>
              </w:rPr>
              <w:t>authorized PYP school</w:t>
            </w:r>
            <w:r w:rsidR="009B07C9">
              <w:rPr>
                <w:bCs/>
                <w:color w:val="000000" w:themeColor="text1"/>
                <w:sz w:val="22"/>
                <w:szCs w:val="22"/>
              </w:rPr>
              <w:t xml:space="preserve"> in Nassau County </w:t>
            </w:r>
            <w:r w:rsidR="008D1331">
              <w:rPr>
                <w:bCs/>
                <w:color w:val="000000" w:themeColor="text1"/>
                <w:sz w:val="22"/>
                <w:szCs w:val="22"/>
              </w:rPr>
              <w:t>and are part of a larger network of ove1,700 PYP schools in 109 countries.</w:t>
            </w:r>
          </w:p>
          <w:p w14:paraId="0FFE41E1" w14:textId="77777777" w:rsidR="00BE5E76" w:rsidRPr="00E32A02" w:rsidRDefault="00BE5E76" w:rsidP="00830B6B">
            <w:pPr>
              <w:spacing w:after="0"/>
              <w:rPr>
                <w:bCs/>
                <w:color w:val="000000" w:themeColor="text1"/>
                <w:sz w:val="10"/>
                <w:szCs w:val="10"/>
              </w:rPr>
            </w:pPr>
          </w:p>
          <w:p w14:paraId="28320392" w14:textId="165D9083" w:rsidR="00BE5E76" w:rsidRPr="00E32A02" w:rsidRDefault="00BE5E76" w:rsidP="00830B6B">
            <w:pPr>
              <w:spacing w:after="0"/>
              <w:jc w:val="center"/>
              <w:rPr>
                <w:b/>
                <w:color w:val="000000" w:themeColor="text1"/>
                <w:sz w:val="24"/>
                <w:szCs w:val="24"/>
              </w:rPr>
            </w:pPr>
            <w:r w:rsidRPr="00E32A02">
              <w:rPr>
                <w:b/>
                <w:color w:val="000000" w:themeColor="text1"/>
                <w:sz w:val="24"/>
                <w:szCs w:val="24"/>
              </w:rPr>
              <w:t xml:space="preserve">What is the </w:t>
            </w:r>
            <w:r w:rsidR="00EE7F50" w:rsidRPr="00E32A02">
              <w:rPr>
                <w:b/>
                <w:color w:val="000000" w:themeColor="text1"/>
                <w:sz w:val="24"/>
                <w:szCs w:val="24"/>
              </w:rPr>
              <w:t xml:space="preserve">Mission of </w:t>
            </w:r>
            <w:r w:rsidRPr="00E32A02">
              <w:rPr>
                <w:b/>
                <w:color w:val="000000" w:themeColor="text1"/>
                <w:sz w:val="24"/>
                <w:szCs w:val="24"/>
              </w:rPr>
              <w:t>IB?</w:t>
            </w:r>
          </w:p>
          <w:p w14:paraId="40794141" w14:textId="6210B91E" w:rsidR="00EE7F50" w:rsidRPr="00E32A02" w:rsidRDefault="00EE7F50" w:rsidP="00EE7F50">
            <w:pPr>
              <w:jc w:val="both"/>
              <w:rPr>
                <w:color w:val="000000" w:themeColor="text1"/>
                <w:sz w:val="22"/>
                <w:szCs w:val="22"/>
              </w:rPr>
            </w:pPr>
            <w:r w:rsidRPr="00E32A02">
              <w:rPr>
                <w:color w:val="000000" w:themeColor="text1"/>
                <w:sz w:val="22"/>
                <w:szCs w:val="22"/>
              </w:rPr>
              <w:t xml:space="preserve">The International Baccalaureate aims to develop inquiring, knowledgeable and caring young people who help to create a better and more peaceful world through intercultural understanding and respect. To this end the organization works with schools, </w:t>
            </w:r>
            <w:r w:rsidR="008D1331" w:rsidRPr="00E32A02">
              <w:rPr>
                <w:color w:val="000000" w:themeColor="text1"/>
                <w:sz w:val="22"/>
                <w:szCs w:val="22"/>
              </w:rPr>
              <w:t>governments,</w:t>
            </w:r>
            <w:r w:rsidRPr="00E32A02">
              <w:rPr>
                <w:color w:val="000000" w:themeColor="text1"/>
                <w:sz w:val="22"/>
                <w:szCs w:val="22"/>
              </w:rPr>
              <w:t xml:space="preserve"> and international organizations to develop challenging programs of international education and rigorous assessment. These programs encourage students across the world to become active, </w:t>
            </w:r>
            <w:r w:rsidR="008D1331" w:rsidRPr="00E32A02">
              <w:rPr>
                <w:color w:val="000000" w:themeColor="text1"/>
                <w:sz w:val="22"/>
                <w:szCs w:val="22"/>
              </w:rPr>
              <w:t>compassionate,</w:t>
            </w:r>
            <w:r w:rsidRPr="00E32A02">
              <w:rPr>
                <w:color w:val="000000" w:themeColor="text1"/>
                <w:sz w:val="22"/>
                <w:szCs w:val="22"/>
              </w:rPr>
              <w:t xml:space="preserve"> and lifelong learners who understand that other people, with their differences, can also be right. </w:t>
            </w:r>
          </w:p>
          <w:p w14:paraId="5553BFB9" w14:textId="21E17782" w:rsidR="00BE5E76" w:rsidRDefault="00BE5E76" w:rsidP="00830B6B">
            <w:pPr>
              <w:spacing w:after="0"/>
              <w:jc w:val="center"/>
              <w:rPr>
                <w:b/>
                <w:color w:val="000000" w:themeColor="text1"/>
                <w:sz w:val="24"/>
                <w:szCs w:val="24"/>
              </w:rPr>
            </w:pPr>
            <w:r w:rsidRPr="00E32A02">
              <w:rPr>
                <w:b/>
                <w:color w:val="000000" w:themeColor="text1"/>
                <w:sz w:val="24"/>
                <w:szCs w:val="24"/>
              </w:rPr>
              <w:t>IB learners strive to be:</w:t>
            </w:r>
          </w:p>
          <w:p w14:paraId="61B27098" w14:textId="77777777" w:rsidR="008D1331" w:rsidRPr="00E32A02" w:rsidRDefault="008D1331" w:rsidP="00830B6B">
            <w:pPr>
              <w:spacing w:after="0"/>
              <w:jc w:val="center"/>
              <w:rPr>
                <w:b/>
                <w:color w:val="000000" w:themeColor="text1"/>
              </w:rPr>
            </w:pPr>
          </w:p>
          <w:p w14:paraId="291A9601" w14:textId="75126952" w:rsidR="00E32A02" w:rsidRPr="008D1331" w:rsidRDefault="00E32A02" w:rsidP="00E32A02">
            <w:pPr>
              <w:spacing w:after="0"/>
              <w:ind w:left="720"/>
              <w:rPr>
                <w:bCs/>
                <w:color w:val="000000" w:themeColor="text1"/>
                <w:sz w:val="24"/>
                <w:szCs w:val="24"/>
              </w:rPr>
            </w:pPr>
            <w:r w:rsidRPr="008D1331">
              <w:rPr>
                <w:bCs/>
                <w:color w:val="000000" w:themeColor="text1"/>
              </w:rPr>
              <w:t xml:space="preserve">               </w:t>
            </w:r>
            <w:r w:rsidR="00BE5E76" w:rsidRPr="008D1331">
              <w:rPr>
                <w:bCs/>
                <w:color w:val="000000" w:themeColor="text1"/>
                <w:sz w:val="24"/>
                <w:szCs w:val="24"/>
              </w:rPr>
              <w:t xml:space="preserve">Inquirers </w:t>
            </w:r>
            <w:r w:rsidR="00BE5E76" w:rsidRPr="008D1331">
              <w:rPr>
                <w:bCs/>
                <w:color w:val="000000" w:themeColor="text1"/>
                <w:sz w:val="24"/>
                <w:szCs w:val="24"/>
              </w:rPr>
              <w:tab/>
              <w:t xml:space="preserve"> </w:t>
            </w:r>
            <w:r w:rsidR="00EE7F50" w:rsidRPr="008D1331">
              <w:rPr>
                <w:bCs/>
                <w:color w:val="000000" w:themeColor="text1"/>
                <w:sz w:val="24"/>
                <w:szCs w:val="24"/>
              </w:rPr>
              <w:t xml:space="preserve">       </w:t>
            </w:r>
            <w:r w:rsidR="00BE5E76" w:rsidRPr="008D1331">
              <w:rPr>
                <w:bCs/>
                <w:color w:val="000000" w:themeColor="text1"/>
                <w:sz w:val="24"/>
                <w:szCs w:val="24"/>
              </w:rPr>
              <w:t xml:space="preserve"> </w:t>
            </w:r>
            <w:r w:rsidRPr="008D1331">
              <w:rPr>
                <w:bCs/>
                <w:color w:val="000000" w:themeColor="text1"/>
                <w:sz w:val="24"/>
                <w:szCs w:val="24"/>
              </w:rPr>
              <w:t xml:space="preserve">       </w:t>
            </w:r>
            <w:r w:rsidR="00BE5E76" w:rsidRPr="008D1331">
              <w:rPr>
                <w:bCs/>
                <w:color w:val="000000" w:themeColor="text1"/>
                <w:sz w:val="24"/>
                <w:szCs w:val="24"/>
              </w:rPr>
              <w:t>Open-Minded</w:t>
            </w:r>
            <w:r w:rsidR="00EE7F50" w:rsidRPr="008D1331">
              <w:rPr>
                <w:bCs/>
                <w:color w:val="000000" w:themeColor="text1"/>
                <w:sz w:val="24"/>
                <w:szCs w:val="24"/>
              </w:rPr>
              <w:t xml:space="preserve">         </w:t>
            </w:r>
          </w:p>
          <w:p w14:paraId="5F711097" w14:textId="628719F8" w:rsidR="00E32A02" w:rsidRPr="008D1331" w:rsidRDefault="00E32A02" w:rsidP="00E32A02">
            <w:pPr>
              <w:spacing w:after="0"/>
              <w:ind w:left="720"/>
              <w:rPr>
                <w:bCs/>
                <w:color w:val="000000" w:themeColor="text1"/>
                <w:sz w:val="24"/>
                <w:szCs w:val="24"/>
              </w:rPr>
            </w:pPr>
            <w:r w:rsidRPr="008D1331">
              <w:rPr>
                <w:bCs/>
                <w:color w:val="000000" w:themeColor="text1"/>
                <w:sz w:val="24"/>
                <w:szCs w:val="24"/>
              </w:rPr>
              <w:t xml:space="preserve">            </w:t>
            </w:r>
            <w:r w:rsidR="00BE5E76" w:rsidRPr="008D1331">
              <w:rPr>
                <w:bCs/>
                <w:color w:val="000000" w:themeColor="text1"/>
                <w:sz w:val="24"/>
                <w:szCs w:val="24"/>
              </w:rPr>
              <w:t>Knowledgeable</w:t>
            </w:r>
            <w:r w:rsidRPr="008D1331">
              <w:rPr>
                <w:bCs/>
                <w:color w:val="000000" w:themeColor="text1"/>
                <w:sz w:val="24"/>
                <w:szCs w:val="24"/>
              </w:rPr>
              <w:t xml:space="preserve">             </w:t>
            </w:r>
            <w:r w:rsidR="008D1331">
              <w:rPr>
                <w:bCs/>
                <w:color w:val="000000" w:themeColor="text1"/>
                <w:sz w:val="24"/>
                <w:szCs w:val="24"/>
              </w:rPr>
              <w:t xml:space="preserve">  </w:t>
            </w:r>
            <w:r w:rsidR="00BE5E76" w:rsidRPr="008D1331">
              <w:rPr>
                <w:bCs/>
                <w:color w:val="000000" w:themeColor="text1"/>
                <w:sz w:val="24"/>
                <w:szCs w:val="24"/>
              </w:rPr>
              <w:t>Caring</w:t>
            </w:r>
            <w:r w:rsidR="00EE7F50" w:rsidRPr="008D1331">
              <w:rPr>
                <w:bCs/>
                <w:color w:val="000000" w:themeColor="text1"/>
                <w:sz w:val="24"/>
                <w:szCs w:val="24"/>
              </w:rPr>
              <w:t xml:space="preserve">                    </w:t>
            </w:r>
          </w:p>
          <w:p w14:paraId="0A0FAF8D" w14:textId="248992FB" w:rsidR="00BE5E76" w:rsidRPr="008D1331" w:rsidRDefault="00E32A02" w:rsidP="00E32A02">
            <w:pPr>
              <w:spacing w:after="0"/>
              <w:ind w:left="720"/>
              <w:rPr>
                <w:bCs/>
                <w:color w:val="000000" w:themeColor="text1"/>
                <w:sz w:val="24"/>
                <w:szCs w:val="24"/>
              </w:rPr>
            </w:pPr>
            <w:r w:rsidRPr="008D1331">
              <w:rPr>
                <w:bCs/>
                <w:color w:val="000000" w:themeColor="text1"/>
                <w:sz w:val="24"/>
                <w:szCs w:val="24"/>
              </w:rPr>
              <w:t xml:space="preserve">            </w:t>
            </w:r>
            <w:r w:rsidR="00BE5E76" w:rsidRPr="008D1331">
              <w:rPr>
                <w:bCs/>
                <w:color w:val="000000" w:themeColor="text1"/>
                <w:sz w:val="24"/>
                <w:szCs w:val="24"/>
              </w:rPr>
              <w:t>Thinkers</w:t>
            </w:r>
            <w:r w:rsidR="00BE5E76" w:rsidRPr="008D1331">
              <w:rPr>
                <w:bCs/>
                <w:color w:val="000000" w:themeColor="text1"/>
                <w:sz w:val="24"/>
                <w:szCs w:val="24"/>
              </w:rPr>
              <w:tab/>
            </w:r>
            <w:r w:rsidR="00EE7F50" w:rsidRPr="008D1331">
              <w:rPr>
                <w:bCs/>
                <w:color w:val="000000" w:themeColor="text1"/>
                <w:sz w:val="24"/>
                <w:szCs w:val="24"/>
              </w:rPr>
              <w:t xml:space="preserve">       </w:t>
            </w:r>
            <w:r w:rsidRPr="008D1331">
              <w:rPr>
                <w:bCs/>
                <w:color w:val="000000" w:themeColor="text1"/>
                <w:sz w:val="24"/>
                <w:szCs w:val="24"/>
              </w:rPr>
              <w:t xml:space="preserve">         </w:t>
            </w:r>
            <w:r w:rsidR="00BE5E76" w:rsidRPr="008D1331">
              <w:rPr>
                <w:bCs/>
                <w:color w:val="000000" w:themeColor="text1"/>
                <w:sz w:val="24"/>
                <w:szCs w:val="24"/>
              </w:rPr>
              <w:t>Risk-taker</w:t>
            </w:r>
            <w:r w:rsidR="008D1331">
              <w:rPr>
                <w:bCs/>
                <w:color w:val="000000" w:themeColor="text1"/>
                <w:sz w:val="24"/>
                <w:szCs w:val="24"/>
              </w:rPr>
              <w:t>s</w:t>
            </w:r>
          </w:p>
          <w:p w14:paraId="70D8ACCB" w14:textId="7F3B6473" w:rsidR="00E32A02" w:rsidRPr="008D1331" w:rsidRDefault="00E32A02" w:rsidP="00EE7F50">
            <w:pPr>
              <w:spacing w:after="0"/>
              <w:ind w:left="720"/>
              <w:rPr>
                <w:bCs/>
                <w:color w:val="000000" w:themeColor="text1"/>
                <w:sz w:val="24"/>
                <w:szCs w:val="24"/>
              </w:rPr>
            </w:pPr>
            <w:r w:rsidRPr="008D1331">
              <w:rPr>
                <w:bCs/>
                <w:color w:val="000000" w:themeColor="text1"/>
                <w:sz w:val="24"/>
                <w:szCs w:val="24"/>
              </w:rPr>
              <w:t xml:space="preserve">            </w:t>
            </w:r>
            <w:r w:rsidR="00BE5E76" w:rsidRPr="008D1331">
              <w:rPr>
                <w:bCs/>
                <w:color w:val="000000" w:themeColor="text1"/>
                <w:sz w:val="24"/>
                <w:szCs w:val="24"/>
              </w:rPr>
              <w:t>Communicator</w:t>
            </w:r>
            <w:r w:rsidR="008D1331">
              <w:rPr>
                <w:bCs/>
                <w:color w:val="000000" w:themeColor="text1"/>
                <w:sz w:val="24"/>
                <w:szCs w:val="24"/>
              </w:rPr>
              <w:t>s</w:t>
            </w:r>
            <w:r w:rsidR="00EE7F50" w:rsidRPr="008D1331">
              <w:rPr>
                <w:bCs/>
                <w:color w:val="000000" w:themeColor="text1"/>
                <w:sz w:val="24"/>
                <w:szCs w:val="24"/>
              </w:rPr>
              <w:t xml:space="preserve">        </w:t>
            </w:r>
            <w:r w:rsidRPr="008D1331">
              <w:rPr>
                <w:bCs/>
                <w:color w:val="000000" w:themeColor="text1"/>
                <w:sz w:val="24"/>
                <w:szCs w:val="24"/>
              </w:rPr>
              <w:t xml:space="preserve">     </w:t>
            </w:r>
            <w:r w:rsidR="008D1331">
              <w:rPr>
                <w:bCs/>
                <w:color w:val="000000" w:themeColor="text1"/>
                <w:sz w:val="24"/>
                <w:szCs w:val="24"/>
              </w:rPr>
              <w:t xml:space="preserve"> B</w:t>
            </w:r>
            <w:r w:rsidR="00BE5E76" w:rsidRPr="008D1331">
              <w:rPr>
                <w:bCs/>
                <w:color w:val="000000" w:themeColor="text1"/>
                <w:sz w:val="24"/>
                <w:szCs w:val="24"/>
              </w:rPr>
              <w:t>alanced</w:t>
            </w:r>
            <w:r w:rsidR="00EE7F50" w:rsidRPr="008D1331">
              <w:rPr>
                <w:bCs/>
                <w:color w:val="000000" w:themeColor="text1"/>
                <w:sz w:val="24"/>
                <w:szCs w:val="24"/>
              </w:rPr>
              <w:t xml:space="preserve">                </w:t>
            </w:r>
          </w:p>
          <w:p w14:paraId="0A2D5005" w14:textId="7EF69CF5" w:rsidR="00BE5E76" w:rsidRPr="008D1331" w:rsidRDefault="00E32A02" w:rsidP="00E32A02">
            <w:pPr>
              <w:spacing w:after="0"/>
              <w:ind w:left="720"/>
              <w:rPr>
                <w:bCs/>
                <w:color w:val="000000" w:themeColor="text1"/>
                <w:sz w:val="24"/>
                <w:szCs w:val="24"/>
              </w:rPr>
            </w:pPr>
            <w:r w:rsidRPr="008D1331">
              <w:rPr>
                <w:bCs/>
                <w:color w:val="000000" w:themeColor="text1"/>
                <w:sz w:val="24"/>
                <w:szCs w:val="24"/>
              </w:rPr>
              <w:t xml:space="preserve">            </w:t>
            </w:r>
            <w:r w:rsidR="00BE5E76" w:rsidRPr="008D1331">
              <w:rPr>
                <w:bCs/>
                <w:color w:val="000000" w:themeColor="text1"/>
                <w:sz w:val="24"/>
                <w:szCs w:val="24"/>
              </w:rPr>
              <w:t>Principled</w:t>
            </w:r>
            <w:r w:rsidR="00BE5E76" w:rsidRPr="008D1331">
              <w:rPr>
                <w:bCs/>
                <w:color w:val="000000" w:themeColor="text1"/>
                <w:sz w:val="24"/>
                <w:szCs w:val="24"/>
              </w:rPr>
              <w:tab/>
            </w:r>
            <w:r w:rsidRPr="008D1331">
              <w:rPr>
                <w:bCs/>
                <w:color w:val="000000" w:themeColor="text1"/>
                <w:sz w:val="24"/>
                <w:szCs w:val="24"/>
              </w:rPr>
              <w:t xml:space="preserve">                </w:t>
            </w:r>
            <w:r w:rsidR="00BE5E76" w:rsidRPr="008D1331">
              <w:rPr>
                <w:bCs/>
                <w:color w:val="000000" w:themeColor="text1"/>
                <w:sz w:val="24"/>
                <w:szCs w:val="24"/>
              </w:rPr>
              <w:t>Reflective</w:t>
            </w:r>
          </w:p>
          <w:p w14:paraId="076376A2" w14:textId="77777777" w:rsidR="00BE5E76" w:rsidRPr="00E32A02" w:rsidRDefault="00BE5E76" w:rsidP="00830B6B">
            <w:pPr>
              <w:spacing w:after="0"/>
              <w:jc w:val="both"/>
              <w:rPr>
                <w:color w:val="000000" w:themeColor="text1"/>
                <w:sz w:val="24"/>
                <w:szCs w:val="24"/>
              </w:rPr>
            </w:pPr>
          </w:p>
          <w:p w14:paraId="0DCADBC7" w14:textId="77777777" w:rsidR="00BE5E76" w:rsidRPr="00E32A02" w:rsidRDefault="00BE5E76" w:rsidP="00830B6B">
            <w:pPr>
              <w:spacing w:after="0"/>
              <w:rPr>
                <w:bCs/>
                <w:color w:val="000000" w:themeColor="text1"/>
              </w:rPr>
            </w:pPr>
          </w:p>
          <w:p w14:paraId="3A5E1A3D" w14:textId="77777777" w:rsidR="00BE5E76" w:rsidRPr="00E32A02" w:rsidRDefault="00BE5E76" w:rsidP="00830B6B">
            <w:pPr>
              <w:spacing w:after="0"/>
              <w:rPr>
                <w:bCs/>
                <w:color w:val="000000" w:themeColor="text1"/>
              </w:rPr>
            </w:pPr>
          </w:p>
          <w:p w14:paraId="472171CC" w14:textId="77777777" w:rsidR="00BE5E76" w:rsidRPr="00E32A02" w:rsidRDefault="00BE5E76" w:rsidP="00830B6B">
            <w:pPr>
              <w:spacing w:after="0"/>
              <w:rPr>
                <w:bCs/>
                <w:color w:val="000000" w:themeColor="text1"/>
              </w:rPr>
            </w:pPr>
          </w:p>
          <w:p w14:paraId="69177E91" w14:textId="77777777" w:rsidR="00BE5E76" w:rsidRPr="00E32A02" w:rsidRDefault="00BE5E76" w:rsidP="00830B6B">
            <w:pPr>
              <w:spacing w:after="0"/>
              <w:rPr>
                <w:b/>
              </w:rPr>
            </w:pPr>
          </w:p>
          <w:p w14:paraId="455F6A40" w14:textId="77777777" w:rsidR="00BE5E76" w:rsidRPr="00E32A02" w:rsidRDefault="00BE5E76" w:rsidP="00830B6B">
            <w:pPr>
              <w:pStyle w:val="Heading2"/>
              <w:spacing w:before="0"/>
              <w:rPr>
                <w:rFonts w:asciiTheme="minorHAnsi" w:hAnsiTheme="minorHAnsi"/>
                <w:sz w:val="20"/>
                <w:szCs w:val="20"/>
              </w:rPr>
            </w:pPr>
          </w:p>
          <w:p w14:paraId="787BF077" w14:textId="77777777" w:rsidR="00BE5E76" w:rsidRPr="00E32A02" w:rsidRDefault="00BE5E76" w:rsidP="00830B6B"/>
          <w:p w14:paraId="45C4EF8E" w14:textId="77777777" w:rsidR="00BE5E76" w:rsidRPr="00E32A02" w:rsidRDefault="00BE5E76" w:rsidP="00830B6B"/>
        </w:tc>
        <w:tc>
          <w:tcPr>
            <w:tcW w:w="864" w:type="dxa"/>
          </w:tcPr>
          <w:p w14:paraId="2F26EAD6" w14:textId="77777777" w:rsidR="00BE5E76" w:rsidRPr="00E32A02" w:rsidRDefault="00BE5E76" w:rsidP="00830B6B">
            <w:pPr>
              <w:pStyle w:val="NoSpacing"/>
            </w:pPr>
          </w:p>
        </w:tc>
        <w:tc>
          <w:tcPr>
            <w:tcW w:w="864" w:type="dxa"/>
          </w:tcPr>
          <w:p w14:paraId="030BDBD4" w14:textId="77777777" w:rsidR="00BE5E76" w:rsidRPr="00E32A02" w:rsidRDefault="00BE5E76" w:rsidP="00830B6B">
            <w:pPr>
              <w:pStyle w:val="NoSpacing"/>
            </w:pPr>
          </w:p>
        </w:tc>
        <w:tc>
          <w:tcPr>
            <w:tcW w:w="6102" w:type="dxa"/>
          </w:tcPr>
          <w:p w14:paraId="78FCFD73" w14:textId="77777777" w:rsidR="00BE5E76" w:rsidRPr="00E32A02" w:rsidRDefault="00BE5E76" w:rsidP="00830B6B">
            <w:pPr>
              <w:spacing w:before="120" w:after="0" w:line="270" w:lineRule="atLeast"/>
              <w:jc w:val="center"/>
              <w:rPr>
                <w:b/>
                <w:color w:val="000000" w:themeColor="text1"/>
                <w:sz w:val="28"/>
                <w:szCs w:val="28"/>
              </w:rPr>
            </w:pPr>
            <w:r w:rsidRPr="00E32A02">
              <w:rPr>
                <w:b/>
                <w:color w:val="000000" w:themeColor="text1"/>
                <w:sz w:val="28"/>
                <w:szCs w:val="28"/>
              </w:rPr>
              <w:t>Six Transdisciplinary Themes</w:t>
            </w:r>
          </w:p>
          <w:p w14:paraId="1C940FC8" w14:textId="4A6E9B70" w:rsidR="00BE5E76" w:rsidRPr="00E32A02" w:rsidRDefault="00BE5E76" w:rsidP="00830B6B">
            <w:pPr>
              <w:spacing w:before="120" w:after="0" w:line="270" w:lineRule="atLeast"/>
              <w:jc w:val="both"/>
              <w:rPr>
                <w:rFonts w:eastAsia="MS Mincho" w:cs="Arial"/>
                <w:b/>
                <w:bCs/>
                <w:color w:val="000000" w:themeColor="text1"/>
                <w:sz w:val="24"/>
                <w:szCs w:val="24"/>
              </w:rPr>
            </w:pPr>
            <w:r w:rsidRPr="00E32A02">
              <w:rPr>
                <w:rFonts w:eastAsia="MS Mincho" w:cs="Arial"/>
                <w:b/>
                <w:bCs/>
                <w:color w:val="000000" w:themeColor="text1"/>
                <w:sz w:val="24"/>
                <w:szCs w:val="24"/>
              </w:rPr>
              <w:t xml:space="preserve">Students engage in </w:t>
            </w:r>
            <w:r w:rsidR="008D1331">
              <w:rPr>
                <w:rFonts w:eastAsia="MS Mincho" w:cs="Arial"/>
                <w:b/>
                <w:bCs/>
                <w:color w:val="000000" w:themeColor="text1"/>
                <w:sz w:val="24"/>
                <w:szCs w:val="24"/>
              </w:rPr>
              <w:t xml:space="preserve">four to </w:t>
            </w:r>
            <w:r w:rsidRPr="00E32A02">
              <w:rPr>
                <w:rFonts w:eastAsia="MS Mincho" w:cs="Arial"/>
                <w:b/>
                <w:bCs/>
                <w:color w:val="000000" w:themeColor="text1"/>
                <w:sz w:val="24"/>
                <w:szCs w:val="24"/>
              </w:rPr>
              <w:t xml:space="preserve">six themes each year for several weeks (please refer to our school’s </w:t>
            </w:r>
            <w:r w:rsidR="00CA2E06" w:rsidRPr="00E32A02">
              <w:rPr>
                <w:rFonts w:eastAsia="MS Mincho" w:cs="Arial"/>
                <w:b/>
                <w:bCs/>
                <w:color w:val="000000" w:themeColor="text1"/>
                <w:sz w:val="24"/>
                <w:szCs w:val="24"/>
              </w:rPr>
              <w:t>P</w:t>
            </w:r>
            <w:r w:rsidRPr="00E32A02">
              <w:rPr>
                <w:rFonts w:eastAsia="MS Mincho" w:cs="Arial"/>
                <w:b/>
                <w:bCs/>
                <w:color w:val="000000" w:themeColor="text1"/>
                <w:sz w:val="24"/>
                <w:szCs w:val="24"/>
              </w:rPr>
              <w:t xml:space="preserve">rogram of </w:t>
            </w:r>
            <w:r w:rsidR="00CA2E06" w:rsidRPr="00E32A02">
              <w:rPr>
                <w:rFonts w:eastAsia="MS Mincho" w:cs="Arial"/>
                <w:b/>
                <w:bCs/>
                <w:color w:val="000000" w:themeColor="text1"/>
                <w:sz w:val="24"/>
                <w:szCs w:val="24"/>
              </w:rPr>
              <w:t>I</w:t>
            </w:r>
            <w:r w:rsidRPr="00E32A02">
              <w:rPr>
                <w:rFonts w:eastAsia="MS Mincho" w:cs="Arial"/>
                <w:b/>
                <w:bCs/>
                <w:color w:val="000000" w:themeColor="text1"/>
                <w:sz w:val="24"/>
                <w:szCs w:val="24"/>
              </w:rPr>
              <w:t>nquiry on our website).</w:t>
            </w:r>
          </w:p>
          <w:p w14:paraId="772E1E88" w14:textId="77777777" w:rsidR="00BE5E76" w:rsidRPr="00E32A02" w:rsidRDefault="00BE5E76" w:rsidP="00830B6B">
            <w:pPr>
              <w:spacing w:before="120" w:after="0" w:line="270" w:lineRule="atLeast"/>
              <w:jc w:val="both"/>
              <w:rPr>
                <w:rFonts w:eastAsia="MS Mincho" w:cs="Arial"/>
                <w:color w:val="000000" w:themeColor="text1"/>
              </w:rPr>
            </w:pPr>
            <w:r w:rsidRPr="00E32A02">
              <w:rPr>
                <w:rFonts w:eastAsia="MS Mincho" w:cs="Arial"/>
                <w:b/>
                <w:color w:val="000000" w:themeColor="text1"/>
                <w:sz w:val="24"/>
                <w:szCs w:val="24"/>
              </w:rPr>
              <w:t>Who we are:</w:t>
            </w:r>
            <w:r w:rsidRPr="00E32A02">
              <w:rPr>
                <w:rFonts w:eastAsia="MS Mincho" w:cs="Arial"/>
                <w:color w:val="000000" w:themeColor="text1"/>
              </w:rPr>
              <w:t xml:space="preserve"> Inquiry into the nature of the self; beliefs and values; personal, physical, mental, social and spiritual health; human relationships including families, friends, communities, and cultures; rights and responsibilities; what it means to be human</w:t>
            </w:r>
          </w:p>
          <w:p w14:paraId="3F562E0F" w14:textId="77777777" w:rsidR="00BE5E76" w:rsidRPr="00E32A02" w:rsidRDefault="00BE5E76" w:rsidP="00830B6B">
            <w:pPr>
              <w:spacing w:before="120" w:after="0" w:line="240" w:lineRule="atLeast"/>
              <w:jc w:val="both"/>
              <w:rPr>
                <w:rFonts w:eastAsia="MS Mincho" w:cs="Arial"/>
                <w:color w:val="000000" w:themeColor="text1"/>
              </w:rPr>
            </w:pPr>
            <w:r w:rsidRPr="00E32A02">
              <w:rPr>
                <w:rFonts w:eastAsia="MS Mincho" w:cs="Arial"/>
                <w:b/>
                <w:color w:val="000000" w:themeColor="text1"/>
                <w:sz w:val="24"/>
                <w:szCs w:val="24"/>
              </w:rPr>
              <w:t>How we express ourselves:</w:t>
            </w:r>
            <w:r w:rsidRPr="00E32A02">
              <w:rPr>
                <w:rFonts w:eastAsia="MS Mincho" w:cs="Arial"/>
                <w:b/>
                <w:color w:val="000000" w:themeColor="text1"/>
              </w:rPr>
              <w:t xml:space="preserve"> </w:t>
            </w:r>
            <w:r w:rsidRPr="00E32A02">
              <w:rPr>
                <w:rFonts w:eastAsia="MS Mincho" w:cs="Arial"/>
                <w:bCs/>
                <w:color w:val="000000" w:themeColor="text1"/>
              </w:rPr>
              <w:t>I</w:t>
            </w:r>
            <w:r w:rsidRPr="00E32A02">
              <w:rPr>
                <w:rFonts w:eastAsia="MS Mincho" w:cs="Arial"/>
                <w:color w:val="000000" w:themeColor="text1"/>
              </w:rPr>
              <w:t>nquiry into the ways in which we discover and express ideas, feelings, nature, culture, beliefs and values; the ways in which we reflect on, extend and enjoy our creativity; our appreciation of the aesthetic</w:t>
            </w:r>
          </w:p>
          <w:p w14:paraId="6831C997" w14:textId="77777777" w:rsidR="00BE5E76" w:rsidRPr="00E32A02" w:rsidRDefault="00BE5E76" w:rsidP="00830B6B">
            <w:pPr>
              <w:spacing w:before="120" w:after="0" w:line="270" w:lineRule="atLeast"/>
              <w:jc w:val="both"/>
              <w:rPr>
                <w:rFonts w:eastAsia="MS Mincho" w:cs="Arial"/>
                <w:color w:val="000000" w:themeColor="text1"/>
              </w:rPr>
            </w:pPr>
            <w:r w:rsidRPr="00E32A02">
              <w:rPr>
                <w:rFonts w:eastAsia="MS Mincho" w:cs="Arial"/>
                <w:b/>
                <w:color w:val="000000" w:themeColor="text1"/>
                <w:sz w:val="24"/>
                <w:szCs w:val="24"/>
              </w:rPr>
              <w:t>How the world works</w:t>
            </w:r>
            <w:r w:rsidRPr="00E32A02">
              <w:rPr>
                <w:rFonts w:eastAsia="MS Mincho" w:cs="Arial"/>
                <w:b/>
                <w:color w:val="000000" w:themeColor="text1"/>
              </w:rPr>
              <w:t xml:space="preserve">: </w:t>
            </w:r>
            <w:r w:rsidRPr="00E32A02">
              <w:rPr>
                <w:rFonts w:eastAsia="MS Mincho" w:cs="Arial"/>
                <w:bCs/>
                <w:color w:val="000000" w:themeColor="text1"/>
              </w:rPr>
              <w:t>I</w:t>
            </w:r>
            <w:r w:rsidRPr="00E32A02">
              <w:rPr>
                <w:rFonts w:eastAsia="MS Mincho" w:cs="Arial"/>
                <w:color w:val="000000" w:themeColor="text1"/>
              </w:rPr>
              <w:t>nquiry into the natural world and its laws; the interaction between the natural world (physical and biological) and human societies; how humans use their understanding of scientific principles; the impact of scientific and technological advances on society and on the environment</w:t>
            </w:r>
          </w:p>
          <w:p w14:paraId="590FA562" w14:textId="77777777" w:rsidR="00BE5E76" w:rsidRPr="00E32A02" w:rsidRDefault="00BE5E76" w:rsidP="00830B6B">
            <w:pPr>
              <w:spacing w:before="120" w:after="0" w:line="270" w:lineRule="atLeast"/>
              <w:jc w:val="both"/>
              <w:rPr>
                <w:rFonts w:eastAsia="MS Mincho" w:cs="Arial"/>
                <w:color w:val="000000" w:themeColor="text1"/>
              </w:rPr>
            </w:pPr>
            <w:r w:rsidRPr="00E32A02">
              <w:rPr>
                <w:rFonts w:eastAsia="MS Mincho" w:cs="Arial"/>
                <w:b/>
                <w:color w:val="000000" w:themeColor="text1"/>
                <w:sz w:val="24"/>
                <w:szCs w:val="24"/>
              </w:rPr>
              <w:t xml:space="preserve">How we organize ourselves: </w:t>
            </w:r>
            <w:r w:rsidRPr="00E32A02">
              <w:rPr>
                <w:rFonts w:eastAsia="MS Mincho" w:cs="Arial"/>
                <w:bCs/>
                <w:color w:val="000000" w:themeColor="text1"/>
              </w:rPr>
              <w:t>I</w:t>
            </w:r>
            <w:r w:rsidRPr="00E32A02">
              <w:rPr>
                <w:rFonts w:eastAsia="MS Mincho" w:cs="Arial"/>
                <w:color w:val="000000" w:themeColor="text1"/>
              </w:rPr>
              <w:t>nquiry into the interconnectedness of human-made systems and communities; the structure and function of organizations; societal decision-making; economic activities and their impact on humankind and the environment</w:t>
            </w:r>
          </w:p>
          <w:p w14:paraId="48488049" w14:textId="77777777" w:rsidR="00BE5E76" w:rsidRPr="00E32A02" w:rsidRDefault="00BE5E76" w:rsidP="00830B6B">
            <w:pPr>
              <w:spacing w:before="120" w:after="0" w:line="270" w:lineRule="atLeast"/>
              <w:jc w:val="both"/>
              <w:rPr>
                <w:rFonts w:eastAsia="MS Mincho" w:cs="Arial"/>
                <w:bCs/>
                <w:color w:val="000000" w:themeColor="text1"/>
              </w:rPr>
            </w:pPr>
            <w:r w:rsidRPr="00E32A02">
              <w:rPr>
                <w:rFonts w:eastAsia="MS Mincho" w:cs="Arial"/>
                <w:b/>
                <w:color w:val="000000" w:themeColor="text1"/>
                <w:sz w:val="24"/>
                <w:szCs w:val="24"/>
              </w:rPr>
              <w:t>Sharing the Planet</w:t>
            </w:r>
            <w:r w:rsidRPr="00E32A02">
              <w:rPr>
                <w:rFonts w:eastAsia="MS Mincho" w:cs="Arial"/>
                <w:b/>
                <w:color w:val="000000" w:themeColor="text1"/>
              </w:rPr>
              <w:t xml:space="preserve">: </w:t>
            </w:r>
            <w:r w:rsidRPr="00E32A02">
              <w:rPr>
                <w:rFonts w:eastAsia="MS Mincho" w:cs="Arial"/>
                <w:bCs/>
                <w:color w:val="000000" w:themeColor="text1"/>
              </w:rPr>
              <w:t>Inquiry into rights and responsibilities in the struggle to share finite resources with other people and other living things; communities and the relationship within and between them; access to equal opportunities; peace and conflict resolution</w:t>
            </w:r>
          </w:p>
          <w:p w14:paraId="206E48A3" w14:textId="77777777" w:rsidR="00BE5E76" w:rsidRPr="00E32A02" w:rsidRDefault="00BE5E76" w:rsidP="00830B6B">
            <w:pPr>
              <w:spacing w:before="120" w:after="0" w:line="270" w:lineRule="atLeast"/>
              <w:jc w:val="both"/>
              <w:rPr>
                <w:rFonts w:eastAsia="MS Mincho" w:cs="Arial"/>
                <w:color w:val="000000" w:themeColor="text1"/>
              </w:rPr>
            </w:pPr>
            <w:r w:rsidRPr="00E32A02">
              <w:rPr>
                <w:rFonts w:eastAsia="MS Mincho" w:cs="Arial"/>
                <w:b/>
                <w:color w:val="000000" w:themeColor="text1"/>
                <w:sz w:val="24"/>
                <w:szCs w:val="24"/>
              </w:rPr>
              <w:t>Where We are in Place and Time</w:t>
            </w:r>
            <w:r w:rsidRPr="00E32A02">
              <w:rPr>
                <w:rFonts w:eastAsia="MS Mincho" w:cs="Arial"/>
                <w:b/>
                <w:color w:val="000000" w:themeColor="text1"/>
              </w:rPr>
              <w:t xml:space="preserve">: </w:t>
            </w:r>
            <w:r w:rsidRPr="00E32A02">
              <w:rPr>
                <w:rFonts w:eastAsia="MS Mincho" w:cs="Arial"/>
                <w:color w:val="000000" w:themeColor="text1"/>
              </w:rPr>
              <w:t xml:space="preserve">Inquiry into orientation in place and time; personal histories; home and journeys; the discoveries, explorations and migrations of humankind; the relationship between and the interconnectedness of individuals </w:t>
            </w:r>
            <w:r w:rsidRPr="00E32A02">
              <w:rPr>
                <w:rFonts w:eastAsia="MS Mincho" w:cs="Arial"/>
                <w:color w:val="000000" w:themeColor="text1"/>
                <w:sz w:val="18"/>
                <w:szCs w:val="18"/>
              </w:rPr>
              <w:t>and civilizations, from local and global perspectives</w:t>
            </w:r>
          </w:p>
          <w:p w14:paraId="41E56012" w14:textId="77777777" w:rsidR="00BE5E76" w:rsidRPr="00E32A02" w:rsidRDefault="00BE5E76" w:rsidP="00830B6B">
            <w:pPr>
              <w:spacing w:before="120" w:after="0" w:line="270" w:lineRule="atLeast"/>
              <w:jc w:val="both"/>
              <w:rPr>
                <w:color w:val="000000" w:themeColor="text1"/>
              </w:rPr>
            </w:pPr>
          </w:p>
        </w:tc>
      </w:tr>
    </w:tbl>
    <w:p w14:paraId="6019B71A" w14:textId="77777777" w:rsidR="00CA2E06" w:rsidRPr="00E32A02" w:rsidRDefault="00CA2E06">
      <w:pPr>
        <w:pStyle w:val="NoSpacing"/>
      </w:pPr>
    </w:p>
    <w:p w14:paraId="6700F851" w14:textId="2B432AB2" w:rsidR="001A0019" w:rsidRDefault="001A0019">
      <w:pPr>
        <w:pStyle w:val="NoSpacing"/>
      </w:pPr>
    </w:p>
    <w:tbl>
      <w:tblPr>
        <w:tblW w:w="14544" w:type="dxa"/>
        <w:tblInd w:w="-270" w:type="dxa"/>
        <w:tblCellMar>
          <w:left w:w="0" w:type="dxa"/>
          <w:right w:w="0" w:type="dxa"/>
        </w:tblCellMar>
        <w:tblLook w:val="04A0" w:firstRow="1" w:lastRow="0" w:firstColumn="1" w:lastColumn="0" w:noHBand="0" w:noVBand="1"/>
        <w:tblDescription w:val="Diseño de página para portada y contraportada del folleto"/>
      </w:tblPr>
      <w:tblGrid>
        <w:gridCol w:w="6714"/>
        <w:gridCol w:w="864"/>
        <w:gridCol w:w="864"/>
        <w:gridCol w:w="6102"/>
      </w:tblGrid>
      <w:tr w:rsidR="001A0019" w14:paraId="4593CD76" w14:textId="77777777" w:rsidTr="00F32090">
        <w:trPr>
          <w:trHeight w:hRule="exact" w:val="10152"/>
        </w:trPr>
        <w:tc>
          <w:tcPr>
            <w:tcW w:w="6714" w:type="dxa"/>
          </w:tcPr>
          <w:tbl>
            <w:tblPr>
              <w:tblW w:w="5000" w:type="pct"/>
              <w:tblCellMar>
                <w:left w:w="0" w:type="dxa"/>
                <w:right w:w="0" w:type="dxa"/>
              </w:tblCellMar>
              <w:tblLook w:val="04A0" w:firstRow="1" w:lastRow="0" w:firstColumn="1" w:lastColumn="0" w:noHBand="0" w:noVBand="1"/>
              <w:tblDescription w:val="Diseño de la cubierta posterior"/>
            </w:tblPr>
            <w:tblGrid>
              <w:gridCol w:w="6714"/>
            </w:tblGrid>
            <w:tr w:rsidR="001A0019" w:rsidRPr="009B07C9" w14:paraId="5CA7CD43" w14:textId="77777777" w:rsidTr="00905F79">
              <w:trPr>
                <w:trHeight w:val="7920"/>
              </w:trPr>
              <w:tc>
                <w:tcPr>
                  <w:tcW w:w="5000" w:type="pct"/>
                </w:tcPr>
                <w:p w14:paraId="0592A916" w14:textId="322DA4E5" w:rsidR="001A0019" w:rsidRPr="000D2661" w:rsidRDefault="001A0019" w:rsidP="001A0019">
                  <w:pPr>
                    <w:spacing w:after="0"/>
                    <w:jc w:val="center"/>
                    <w:rPr>
                      <w:rFonts w:ascii="Comic Sans MS" w:hAnsi="Comic Sans MS"/>
                      <w:b/>
                      <w:color w:val="000000" w:themeColor="text1"/>
                      <w:sz w:val="28"/>
                      <w:szCs w:val="28"/>
                      <w:lang w:val="es-ES"/>
                    </w:rPr>
                  </w:pPr>
                  <w:r w:rsidRPr="001A0019">
                    <w:rPr>
                      <w:b/>
                      <w:color w:val="000000" w:themeColor="text1"/>
                      <w:sz w:val="28"/>
                      <w:szCs w:val="28"/>
                      <w:lang w:val="es"/>
                    </w:rPr>
                    <w:lastRenderedPageBreak/>
                    <w:t xml:space="preserve">¿Cómo se ve el IB </w:t>
                  </w:r>
                  <w:r w:rsidR="00E32A02">
                    <w:rPr>
                      <w:b/>
                      <w:color w:val="000000" w:themeColor="text1"/>
                      <w:sz w:val="28"/>
                      <w:szCs w:val="28"/>
                      <w:lang w:val="es"/>
                    </w:rPr>
                    <w:t xml:space="preserve">PYP </w:t>
                  </w:r>
                  <w:r w:rsidRPr="001A0019">
                    <w:rPr>
                      <w:b/>
                      <w:color w:val="000000" w:themeColor="text1"/>
                      <w:sz w:val="28"/>
                      <w:szCs w:val="28"/>
                      <w:lang w:val="es"/>
                    </w:rPr>
                    <w:t>en la Escuela Prospect?</w:t>
                  </w:r>
                </w:p>
                <w:p w14:paraId="666D67FD" w14:textId="0C39B9E3" w:rsidR="001A0019" w:rsidRPr="000D2661" w:rsidRDefault="00E32A02" w:rsidP="00905F79">
                  <w:pPr>
                    <w:spacing w:after="0"/>
                    <w:rPr>
                      <w:rFonts w:ascii="Comic Sans MS" w:hAnsi="Comic Sans MS"/>
                      <w:b/>
                      <w:color w:val="000000" w:themeColor="text1"/>
                      <w:sz w:val="24"/>
                      <w:szCs w:val="24"/>
                      <w:lang w:val="es-ES"/>
                    </w:rPr>
                  </w:pPr>
                  <w:r>
                    <w:rPr>
                      <w:b/>
                      <w:color w:val="000000" w:themeColor="text1"/>
                      <w:sz w:val="24"/>
                      <w:szCs w:val="24"/>
                      <w:lang w:val="es"/>
                    </w:rPr>
                    <w:t xml:space="preserve">           </w:t>
                  </w:r>
                  <w:r w:rsidR="001A0019">
                    <w:rPr>
                      <w:b/>
                      <w:color w:val="000000" w:themeColor="text1"/>
                      <w:sz w:val="24"/>
                      <w:szCs w:val="24"/>
                      <w:lang w:val="es"/>
                    </w:rPr>
                    <w:t>En el salón de clases /escuela:</w:t>
                  </w:r>
                </w:p>
                <w:p w14:paraId="0E3B3B31" w14:textId="77777777" w:rsidR="001A0019" w:rsidRPr="000D2661" w:rsidRDefault="001A0019" w:rsidP="00905F79">
                  <w:pPr>
                    <w:pStyle w:val="ListParagraph"/>
                    <w:numPr>
                      <w:ilvl w:val="0"/>
                      <w:numId w:val="6"/>
                    </w:numPr>
                    <w:spacing w:after="0"/>
                    <w:rPr>
                      <w:rFonts w:ascii="Comic Sans MS" w:hAnsi="Comic Sans MS"/>
                      <w:b/>
                      <w:color w:val="000000" w:themeColor="text1"/>
                      <w:sz w:val="24"/>
                      <w:szCs w:val="24"/>
                      <w:lang w:val="es-ES"/>
                    </w:rPr>
                  </w:pPr>
                  <w:r w:rsidRPr="00851FA6">
                    <w:rPr>
                      <w:b/>
                      <w:color w:val="000000" w:themeColor="text1"/>
                      <w:sz w:val="24"/>
                      <w:szCs w:val="24"/>
                      <w:lang w:val="es"/>
                    </w:rPr>
                    <w:t>Acuerdos esenciales y un sentido de comunidad</w:t>
                  </w:r>
                </w:p>
                <w:p w14:paraId="115A77F5" w14:textId="77777777" w:rsidR="001A0019" w:rsidRPr="000D2661" w:rsidRDefault="001A0019" w:rsidP="00905F79">
                  <w:pPr>
                    <w:pStyle w:val="ListParagraph"/>
                    <w:numPr>
                      <w:ilvl w:val="0"/>
                      <w:numId w:val="6"/>
                    </w:numPr>
                    <w:spacing w:after="0"/>
                    <w:rPr>
                      <w:rFonts w:ascii="Comic Sans MS" w:hAnsi="Comic Sans MS"/>
                      <w:b/>
                      <w:color w:val="000000" w:themeColor="text1"/>
                      <w:sz w:val="24"/>
                      <w:szCs w:val="24"/>
                      <w:lang w:val="es-ES"/>
                    </w:rPr>
                  </w:pPr>
                  <w:r>
                    <w:rPr>
                      <w:b/>
                      <w:color w:val="000000" w:themeColor="text1"/>
                      <w:sz w:val="24"/>
                      <w:szCs w:val="24"/>
                      <w:lang w:val="es"/>
                    </w:rPr>
                    <w:t>Estudiantes que participan en actividades con base en la investigación y prácticas</w:t>
                  </w:r>
                </w:p>
                <w:p w14:paraId="56B8AB79" w14:textId="77777777" w:rsidR="001A0019" w:rsidRPr="000D2661" w:rsidRDefault="001A0019" w:rsidP="00905F79">
                  <w:pPr>
                    <w:pStyle w:val="ListParagraph"/>
                    <w:numPr>
                      <w:ilvl w:val="0"/>
                      <w:numId w:val="6"/>
                    </w:numPr>
                    <w:spacing w:after="0"/>
                    <w:rPr>
                      <w:rFonts w:ascii="Comic Sans MS" w:hAnsi="Comic Sans MS"/>
                      <w:b/>
                      <w:color w:val="000000" w:themeColor="text1"/>
                      <w:sz w:val="24"/>
                      <w:szCs w:val="24"/>
                      <w:lang w:val="es-ES"/>
                    </w:rPr>
                  </w:pPr>
                  <w:r>
                    <w:rPr>
                      <w:b/>
                      <w:color w:val="000000" w:themeColor="text1"/>
                      <w:sz w:val="24"/>
                      <w:szCs w:val="24"/>
                      <w:lang w:val="es"/>
                    </w:rPr>
                    <w:t>Profesores que colaboran y comparten las mejores prácticas</w:t>
                  </w:r>
                </w:p>
                <w:p w14:paraId="05972703" w14:textId="563B6D98" w:rsidR="001A0019" w:rsidRPr="000D2661" w:rsidRDefault="00E32A02" w:rsidP="00905F79">
                  <w:pPr>
                    <w:rPr>
                      <w:lang w:val="es-ES"/>
                    </w:rPr>
                  </w:pPr>
                  <w:r>
                    <w:rPr>
                      <w:noProof/>
                      <w:lang w:val="es"/>
                    </w:rPr>
                    <w:drawing>
                      <wp:anchor distT="0" distB="0" distL="114300" distR="114300" simplePos="0" relativeHeight="251691008" behindDoc="0" locked="0" layoutInCell="1" allowOverlap="1" wp14:anchorId="7309E2EE" wp14:editId="4A6A495A">
                        <wp:simplePos x="0" y="0"/>
                        <wp:positionH relativeFrom="column">
                          <wp:posOffset>2960789</wp:posOffset>
                        </wp:positionH>
                        <wp:positionV relativeFrom="paragraph">
                          <wp:posOffset>170862</wp:posOffset>
                        </wp:positionV>
                        <wp:extent cx="1651839" cy="1155580"/>
                        <wp:effectExtent l="0" t="0" r="0" b="635"/>
                        <wp:wrapNone/>
                        <wp:docPr id="21" name="Picture 2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40F5857C-282B-4446-BCCC-6E8EEFAFD57C_1_105_c.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6262" cy="1158674"/>
                                </a:xfrm>
                                <a:prstGeom prst="rect">
                                  <a:avLst/>
                                </a:prstGeom>
                              </pic:spPr>
                            </pic:pic>
                          </a:graphicData>
                        </a:graphic>
                        <wp14:sizeRelH relativeFrom="page">
                          <wp14:pctWidth>0</wp14:pctWidth>
                        </wp14:sizeRelH>
                        <wp14:sizeRelV relativeFrom="page">
                          <wp14:pctHeight>0</wp14:pctHeight>
                        </wp14:sizeRelV>
                      </wp:anchor>
                    </w:drawing>
                  </w:r>
                  <w:r w:rsidR="001A0019" w:rsidRPr="008A0DCD">
                    <w:rPr>
                      <w:noProof/>
                      <w:color w:val="auto"/>
                      <w:lang w:val="es"/>
                    </w:rPr>
                    <w:drawing>
                      <wp:anchor distT="0" distB="0" distL="114300" distR="114300" simplePos="0" relativeHeight="251688960" behindDoc="1" locked="0" layoutInCell="1" allowOverlap="1" wp14:anchorId="5214135F" wp14:editId="67380AD6">
                        <wp:simplePos x="0" y="0"/>
                        <wp:positionH relativeFrom="column">
                          <wp:posOffset>0</wp:posOffset>
                        </wp:positionH>
                        <wp:positionV relativeFrom="paragraph">
                          <wp:posOffset>176008</wp:posOffset>
                        </wp:positionV>
                        <wp:extent cx="1453100" cy="1156335"/>
                        <wp:effectExtent l="0" t="0" r="0" b="0"/>
                        <wp:wrapNone/>
                        <wp:docPr id="19" name="Picture 19"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53100" cy="115633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019">
                    <w:rPr>
                      <w:noProof/>
                      <w:color w:val="000000" w:themeColor="text1"/>
                      <w:sz w:val="28"/>
                      <w:szCs w:val="28"/>
                      <w:lang w:val="es"/>
                    </w:rPr>
                    <w:drawing>
                      <wp:anchor distT="0" distB="0" distL="114300" distR="114300" simplePos="0" relativeHeight="251689984" behindDoc="1" locked="0" layoutInCell="1" allowOverlap="1" wp14:anchorId="6C04A016" wp14:editId="6F9254C9">
                        <wp:simplePos x="0" y="0"/>
                        <wp:positionH relativeFrom="column">
                          <wp:posOffset>1452880</wp:posOffset>
                        </wp:positionH>
                        <wp:positionV relativeFrom="paragraph">
                          <wp:posOffset>165452</wp:posOffset>
                        </wp:positionV>
                        <wp:extent cx="1520190" cy="1156335"/>
                        <wp:effectExtent l="0" t="0" r="3810" b="0"/>
                        <wp:wrapNone/>
                        <wp:docPr id="16" name="Picture 16" descr="A group of people standing next to a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8B0751E-1529-45D1-87AC-B2D946C7A050_1_105_c.jpeg"/>
                                <pic:cNvPicPr/>
                              </pic:nvPicPr>
                              <pic:blipFill>
                                <a:blip r:embed="rId12"/>
                                <a:stretch>
                                  <a:fillRect/>
                                </a:stretch>
                              </pic:blipFill>
                              <pic:spPr>
                                <a:xfrm>
                                  <a:off x="0" y="0"/>
                                  <a:ext cx="1520190" cy="1156335"/>
                                </a:xfrm>
                                <a:prstGeom prst="rect">
                                  <a:avLst/>
                                </a:prstGeom>
                              </pic:spPr>
                            </pic:pic>
                          </a:graphicData>
                        </a:graphic>
                        <wp14:sizeRelH relativeFrom="page">
                          <wp14:pctWidth>0</wp14:pctWidth>
                        </wp14:sizeRelH>
                        <wp14:sizeRelV relativeFrom="page">
                          <wp14:pctHeight>0</wp14:pctHeight>
                        </wp14:sizeRelV>
                      </wp:anchor>
                    </w:drawing>
                  </w:r>
                </w:p>
                <w:p w14:paraId="12C060B4" w14:textId="77777777" w:rsidR="001A0019" w:rsidRPr="000D2661" w:rsidRDefault="001A0019" w:rsidP="00905F79">
                  <w:pPr>
                    <w:rPr>
                      <w:lang w:val="es-ES"/>
                    </w:rPr>
                  </w:pPr>
                </w:p>
                <w:p w14:paraId="794A9F38" w14:textId="77777777" w:rsidR="001A0019" w:rsidRPr="000D2661" w:rsidRDefault="001A0019" w:rsidP="00905F79">
                  <w:pPr>
                    <w:rPr>
                      <w:lang w:val="es-ES"/>
                    </w:rPr>
                  </w:pPr>
                </w:p>
                <w:p w14:paraId="3ECB32A3" w14:textId="6331A929" w:rsidR="001A0019" w:rsidRPr="000D2661" w:rsidRDefault="001A0019" w:rsidP="00905F79">
                  <w:pPr>
                    <w:rPr>
                      <w:lang w:val="es-ES"/>
                    </w:rPr>
                  </w:pPr>
                </w:p>
                <w:p w14:paraId="14626478" w14:textId="2A81B420" w:rsidR="001A0019" w:rsidRPr="000D2661" w:rsidRDefault="00CA2E06" w:rsidP="00905F79">
                  <w:pPr>
                    <w:rPr>
                      <w:lang w:val="es-ES"/>
                    </w:rPr>
                  </w:pPr>
                  <w:r>
                    <w:rPr>
                      <w:noProof/>
                    </w:rPr>
                    <w:drawing>
                      <wp:anchor distT="0" distB="0" distL="114300" distR="114300" simplePos="0" relativeHeight="251699200" behindDoc="0" locked="0" layoutInCell="1" allowOverlap="1" wp14:anchorId="542B446D" wp14:editId="284DE43D">
                        <wp:simplePos x="0" y="0"/>
                        <wp:positionH relativeFrom="column">
                          <wp:posOffset>1454002</wp:posOffset>
                        </wp:positionH>
                        <wp:positionV relativeFrom="paragraph">
                          <wp:posOffset>209180</wp:posOffset>
                        </wp:positionV>
                        <wp:extent cx="1540286" cy="1145067"/>
                        <wp:effectExtent l="0" t="0" r="0" b="0"/>
                        <wp:wrapNone/>
                        <wp:docPr id="10" name="Picture 10"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CEDFA01-921D-44A5-BF3A-74493F42DFEF_1_105_c.jpeg"/>
                                <pic:cNvPicPr/>
                              </pic:nvPicPr>
                              <pic:blipFill>
                                <a:blip r:embed="rId15"/>
                                <a:stretch>
                                  <a:fillRect/>
                                </a:stretch>
                              </pic:blipFill>
                              <pic:spPr>
                                <a:xfrm>
                                  <a:off x="0" y="0"/>
                                  <a:ext cx="1540921" cy="1145539"/>
                                </a:xfrm>
                                <a:prstGeom prst="rect">
                                  <a:avLst/>
                                </a:prstGeom>
                              </pic:spPr>
                            </pic:pic>
                          </a:graphicData>
                        </a:graphic>
                        <wp14:sizeRelH relativeFrom="page">
                          <wp14:pctWidth>0</wp14:pctWidth>
                        </wp14:sizeRelH>
                        <wp14:sizeRelV relativeFrom="page">
                          <wp14:pctHeight>0</wp14:pctHeight>
                        </wp14:sizeRelV>
                      </wp:anchor>
                    </w:drawing>
                  </w:r>
                  <w:r w:rsidR="001A0019">
                    <w:rPr>
                      <w:b/>
                      <w:bCs/>
                      <w:noProof/>
                      <w:sz w:val="32"/>
                      <w:szCs w:val="32"/>
                      <w:u w:val="single"/>
                      <w:lang w:val="es"/>
                    </w:rPr>
                    <w:drawing>
                      <wp:anchor distT="0" distB="0" distL="114300" distR="114300" simplePos="0" relativeHeight="251693056" behindDoc="0" locked="0" layoutInCell="1" allowOverlap="1" wp14:anchorId="6D990E5F" wp14:editId="63C0F875">
                        <wp:simplePos x="0" y="0"/>
                        <wp:positionH relativeFrom="column">
                          <wp:posOffset>4970</wp:posOffset>
                        </wp:positionH>
                        <wp:positionV relativeFrom="paragraph">
                          <wp:posOffset>195497</wp:posOffset>
                        </wp:positionV>
                        <wp:extent cx="1449070" cy="1155813"/>
                        <wp:effectExtent l="0" t="0" r="0" b="0"/>
                        <wp:wrapNone/>
                        <wp:docPr id="18" name="Picture 18" descr="A person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F09936-ECB0-4C2C-BA2E-38D868A0F809_1_105_c.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51538" cy="1157781"/>
                                </a:xfrm>
                                <a:prstGeom prst="rect">
                                  <a:avLst/>
                                </a:prstGeom>
                              </pic:spPr>
                            </pic:pic>
                          </a:graphicData>
                        </a:graphic>
                        <wp14:sizeRelH relativeFrom="page">
                          <wp14:pctWidth>0</wp14:pctWidth>
                        </wp14:sizeRelH>
                        <wp14:sizeRelV relativeFrom="page">
                          <wp14:pctHeight>0</wp14:pctHeight>
                        </wp14:sizeRelV>
                      </wp:anchor>
                    </w:drawing>
                  </w:r>
                </w:p>
                <w:p w14:paraId="1DB50D7D" w14:textId="2676EB71" w:rsidR="001A0019" w:rsidRPr="000D2661" w:rsidRDefault="001A0019" w:rsidP="00905F79">
                  <w:pPr>
                    <w:rPr>
                      <w:lang w:val="es-ES"/>
                    </w:rPr>
                  </w:pPr>
                </w:p>
                <w:p w14:paraId="45D3293C" w14:textId="77777777" w:rsidR="001A0019" w:rsidRPr="000D2661" w:rsidRDefault="001A0019" w:rsidP="00905F79">
                  <w:pPr>
                    <w:spacing w:after="0"/>
                    <w:rPr>
                      <w:lang w:val="es-ES"/>
                    </w:rPr>
                  </w:pPr>
                </w:p>
                <w:p w14:paraId="50E1BECF" w14:textId="77777777" w:rsidR="001A0019" w:rsidRPr="000D2661" w:rsidRDefault="001A0019" w:rsidP="00905F79">
                  <w:pPr>
                    <w:spacing w:after="0"/>
                    <w:rPr>
                      <w:lang w:val="es-ES"/>
                    </w:rPr>
                  </w:pPr>
                </w:p>
                <w:p w14:paraId="7F61E722" w14:textId="77777777" w:rsidR="001A0019" w:rsidRPr="000D2661" w:rsidRDefault="001A0019" w:rsidP="00905F79">
                  <w:pPr>
                    <w:spacing w:after="0"/>
                    <w:rPr>
                      <w:lang w:val="es-ES"/>
                    </w:rPr>
                  </w:pPr>
                </w:p>
                <w:p w14:paraId="69ECFEAE" w14:textId="77777777" w:rsidR="001A0019" w:rsidRPr="000D2661" w:rsidRDefault="001A0019" w:rsidP="00905F79">
                  <w:pPr>
                    <w:spacing w:after="0"/>
                    <w:rPr>
                      <w:lang w:val="es-ES"/>
                    </w:rPr>
                  </w:pPr>
                </w:p>
                <w:p w14:paraId="43F358D0" w14:textId="77777777" w:rsidR="001A0019" w:rsidRPr="000D2661" w:rsidRDefault="001A0019" w:rsidP="00905F79">
                  <w:pPr>
                    <w:spacing w:after="0"/>
                    <w:rPr>
                      <w:lang w:val="es-ES"/>
                    </w:rPr>
                  </w:pPr>
                </w:p>
                <w:p w14:paraId="69A30A36" w14:textId="77777777" w:rsidR="001A0019" w:rsidRDefault="001A0019" w:rsidP="00905F79">
                  <w:pPr>
                    <w:spacing w:after="0"/>
                    <w:rPr>
                      <w:rFonts w:ascii="Comic Sans MS" w:hAnsi="Comic Sans MS"/>
                      <w:b/>
                      <w:color w:val="000000" w:themeColor="text1"/>
                      <w:sz w:val="24"/>
                      <w:szCs w:val="24"/>
                    </w:rPr>
                  </w:pPr>
                  <w:r>
                    <w:rPr>
                      <w:b/>
                      <w:color w:val="000000" w:themeColor="text1"/>
                      <w:sz w:val="24"/>
                      <w:szCs w:val="24"/>
                      <w:lang w:val="es"/>
                    </w:rPr>
                    <w:t>En la comunidad:</w:t>
                  </w:r>
                </w:p>
                <w:p w14:paraId="2ECBB3FA" w14:textId="77777777" w:rsidR="001A0019" w:rsidRPr="000D2661" w:rsidRDefault="001A0019" w:rsidP="00905F79">
                  <w:pPr>
                    <w:pStyle w:val="ListParagraph"/>
                    <w:numPr>
                      <w:ilvl w:val="0"/>
                      <w:numId w:val="6"/>
                    </w:numPr>
                    <w:spacing w:after="0"/>
                    <w:rPr>
                      <w:rFonts w:ascii="Comic Sans MS" w:hAnsi="Comic Sans MS"/>
                      <w:b/>
                      <w:color w:val="000000" w:themeColor="text1"/>
                      <w:sz w:val="24"/>
                      <w:szCs w:val="24"/>
                      <w:lang w:val="es-ES"/>
                    </w:rPr>
                  </w:pPr>
                  <w:r>
                    <w:rPr>
                      <w:b/>
                      <w:color w:val="000000" w:themeColor="text1"/>
                      <w:sz w:val="24"/>
                      <w:szCs w:val="24"/>
                      <w:lang w:val="es"/>
                    </w:rPr>
                    <w:t>Los estudiantes activos, compasivos y aprendices de toda la vida que entienden que otras personas, con sus diferencias, también pueden tener razón</w:t>
                  </w:r>
                </w:p>
                <w:p w14:paraId="57C4490C" w14:textId="122C87A2" w:rsidR="001A0019" w:rsidRPr="000D2661" w:rsidRDefault="001A0019" w:rsidP="00905F79">
                  <w:pPr>
                    <w:pStyle w:val="ListParagraph"/>
                    <w:numPr>
                      <w:ilvl w:val="0"/>
                      <w:numId w:val="6"/>
                    </w:numPr>
                    <w:spacing w:after="0"/>
                    <w:rPr>
                      <w:rFonts w:ascii="Comic Sans MS" w:hAnsi="Comic Sans MS"/>
                      <w:b/>
                      <w:color w:val="000000" w:themeColor="text1"/>
                      <w:sz w:val="24"/>
                      <w:szCs w:val="24"/>
                      <w:lang w:val="es-ES"/>
                    </w:rPr>
                  </w:pPr>
                  <w:r>
                    <w:rPr>
                      <w:b/>
                      <w:color w:val="000000" w:themeColor="text1"/>
                      <w:sz w:val="24"/>
                      <w:szCs w:val="24"/>
                      <w:lang w:val="es"/>
                    </w:rPr>
                    <w:t xml:space="preserve">Miembros que toman </w:t>
                  </w:r>
                  <w:r w:rsidR="000D2661">
                    <w:rPr>
                      <w:b/>
                      <w:color w:val="000000" w:themeColor="text1"/>
                      <w:sz w:val="24"/>
                      <w:szCs w:val="24"/>
                      <w:lang w:val="es"/>
                    </w:rPr>
                    <w:t>acción</w:t>
                  </w:r>
                  <w:r>
                    <w:rPr>
                      <w:b/>
                      <w:color w:val="000000" w:themeColor="text1"/>
                      <w:sz w:val="24"/>
                      <w:szCs w:val="24"/>
                      <w:lang w:val="es"/>
                    </w:rPr>
                    <w:t xml:space="preserve"> para tomar medidas y hacer de sus comunidades un mejor lugar para vivir</w:t>
                  </w:r>
                </w:p>
                <w:p w14:paraId="2033394A" w14:textId="77777777" w:rsidR="001A0019" w:rsidRPr="000D2661" w:rsidRDefault="001A0019" w:rsidP="00905F79">
                  <w:pPr>
                    <w:spacing w:after="0"/>
                    <w:ind w:left="360"/>
                    <w:rPr>
                      <w:rFonts w:ascii="Comic Sans MS" w:hAnsi="Comic Sans MS"/>
                      <w:b/>
                      <w:color w:val="000000" w:themeColor="text1"/>
                      <w:sz w:val="16"/>
                      <w:szCs w:val="16"/>
                      <w:lang w:val="es-ES"/>
                    </w:rPr>
                  </w:pPr>
                </w:p>
                <w:p w14:paraId="68297CE2" w14:textId="77777777" w:rsidR="001A0019" w:rsidRPr="000D2661" w:rsidRDefault="001A0019" w:rsidP="006A4449">
                  <w:pPr>
                    <w:spacing w:after="0"/>
                    <w:jc w:val="center"/>
                    <w:rPr>
                      <w:rFonts w:ascii="Comic Sans MS" w:hAnsi="Comic Sans MS"/>
                      <w:b/>
                      <w:color w:val="000000" w:themeColor="text1"/>
                      <w:szCs w:val="22"/>
                      <w:lang w:val="es-ES"/>
                    </w:rPr>
                  </w:pPr>
                  <w:r w:rsidRPr="00A62ADA">
                    <w:rPr>
                      <w:b/>
                      <w:color w:val="000000" w:themeColor="text1"/>
                      <w:szCs w:val="22"/>
                      <w:lang w:val="es"/>
                    </w:rPr>
                    <w:t>Contactar con la Sra. Rhonda Chung,</w:t>
                  </w:r>
                  <w:r>
                    <w:rPr>
                      <w:b/>
                      <w:color w:val="000000" w:themeColor="text1"/>
                      <w:szCs w:val="22"/>
                      <w:lang w:val="es"/>
                    </w:rPr>
                    <w:t xml:space="preserve"> </w:t>
                  </w:r>
                  <w:r w:rsidRPr="00A62ADA">
                    <w:rPr>
                      <w:b/>
                      <w:color w:val="000000" w:themeColor="text1"/>
                      <w:szCs w:val="22"/>
                      <w:lang w:val="es"/>
                    </w:rPr>
                    <w:t>Entrenador del IB</w:t>
                  </w:r>
                </w:p>
                <w:p w14:paraId="5C00D1B7" w14:textId="624304B8" w:rsidR="001A0019" w:rsidRPr="000D2661" w:rsidRDefault="006A4449" w:rsidP="006A4449">
                  <w:pPr>
                    <w:spacing w:after="0"/>
                    <w:jc w:val="center"/>
                    <w:rPr>
                      <w:rFonts w:ascii="Comic Sans MS" w:hAnsi="Comic Sans MS"/>
                      <w:b/>
                      <w:color w:val="000000" w:themeColor="text1"/>
                      <w:szCs w:val="22"/>
                      <w:lang w:val="es-ES"/>
                    </w:rPr>
                  </w:pPr>
                  <w:r>
                    <w:rPr>
                      <w:noProof/>
                      <w:lang w:val="es"/>
                    </w:rPr>
                    <w:drawing>
                      <wp:anchor distT="0" distB="0" distL="114300" distR="114300" simplePos="0" relativeHeight="251702272" behindDoc="1" locked="0" layoutInCell="1" allowOverlap="1" wp14:anchorId="3FD75F18" wp14:editId="4A02FEA2">
                        <wp:simplePos x="0" y="0"/>
                        <wp:positionH relativeFrom="column">
                          <wp:posOffset>1514475</wp:posOffset>
                        </wp:positionH>
                        <wp:positionV relativeFrom="paragraph">
                          <wp:posOffset>145415</wp:posOffset>
                        </wp:positionV>
                        <wp:extent cx="1409700" cy="103822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09700"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1A0019" w:rsidRPr="00A62ADA">
                    <w:rPr>
                      <w:b/>
                      <w:color w:val="000000" w:themeColor="text1"/>
                      <w:szCs w:val="22"/>
                      <w:lang w:val="es"/>
                    </w:rPr>
                    <w:t>para más información</w:t>
                  </w:r>
                  <w:r>
                    <w:rPr>
                      <w:b/>
                      <w:color w:val="000000" w:themeColor="text1"/>
                      <w:szCs w:val="22"/>
                      <w:lang w:val="es"/>
                    </w:rPr>
                    <w:t xml:space="preserve"> </w:t>
                  </w:r>
                  <w:r w:rsidR="001A0019" w:rsidRPr="00A62ADA">
                    <w:rPr>
                      <w:b/>
                      <w:color w:val="000000" w:themeColor="text1"/>
                      <w:szCs w:val="22"/>
                      <w:lang w:val="es"/>
                    </w:rPr>
                    <w:t>rchung@hempsteadschools.org</w:t>
                  </w:r>
                </w:p>
                <w:p w14:paraId="267A41B5" w14:textId="77777777" w:rsidR="001A0019" w:rsidRPr="000D2661" w:rsidRDefault="001A0019" w:rsidP="00905F79">
                  <w:pPr>
                    <w:pStyle w:val="ListParagraph"/>
                    <w:spacing w:after="0"/>
                    <w:rPr>
                      <w:rFonts w:ascii="Comic Sans MS" w:hAnsi="Comic Sans MS"/>
                      <w:b/>
                      <w:color w:val="000000" w:themeColor="text1"/>
                      <w:sz w:val="24"/>
                      <w:szCs w:val="24"/>
                      <w:lang w:val="es-ES"/>
                    </w:rPr>
                  </w:pPr>
                </w:p>
                <w:p w14:paraId="3B3789A2" w14:textId="77777777" w:rsidR="001A0019" w:rsidRPr="000D2661" w:rsidRDefault="001A0019" w:rsidP="00905F79">
                  <w:pPr>
                    <w:spacing w:after="0"/>
                    <w:rPr>
                      <w:lang w:val="es-ES"/>
                    </w:rPr>
                  </w:pPr>
                </w:p>
              </w:tc>
            </w:tr>
            <w:tr w:rsidR="001A0019" w:rsidRPr="009B07C9" w14:paraId="709FB97D" w14:textId="77777777" w:rsidTr="00905F79">
              <w:trPr>
                <w:trHeight w:val="2232"/>
              </w:trPr>
              <w:tc>
                <w:tcPr>
                  <w:tcW w:w="5000" w:type="pct"/>
                  <w:vAlign w:val="bottom"/>
                </w:tcPr>
                <w:p w14:paraId="2C7A7322" w14:textId="77777777" w:rsidR="001A0019" w:rsidRPr="000D2661" w:rsidRDefault="001A0019" w:rsidP="00905F79">
                  <w:pPr>
                    <w:pStyle w:val="NoSpacing"/>
                    <w:rPr>
                      <w:lang w:val="es-ES"/>
                    </w:rPr>
                  </w:pPr>
                </w:p>
              </w:tc>
            </w:tr>
          </w:tbl>
          <w:p w14:paraId="3A9BDDF5" w14:textId="77777777" w:rsidR="001A0019" w:rsidRPr="000D2661" w:rsidRDefault="001A0019" w:rsidP="00905F79">
            <w:pPr>
              <w:pStyle w:val="NoSpacing"/>
              <w:rPr>
                <w:lang w:val="es-ES"/>
              </w:rPr>
            </w:pPr>
          </w:p>
        </w:tc>
        <w:tc>
          <w:tcPr>
            <w:tcW w:w="864" w:type="dxa"/>
          </w:tcPr>
          <w:p w14:paraId="089EC910" w14:textId="77777777" w:rsidR="001A0019" w:rsidRPr="000D2661" w:rsidRDefault="001A0019" w:rsidP="00905F79">
            <w:pPr>
              <w:pStyle w:val="NoSpacing"/>
              <w:rPr>
                <w:lang w:val="es-ES"/>
              </w:rPr>
            </w:pPr>
            <w:r>
              <w:rPr>
                <w:noProof/>
                <w:lang w:val="es"/>
              </w:rPr>
              <w:drawing>
                <wp:anchor distT="0" distB="0" distL="114300" distR="114300" simplePos="0" relativeHeight="251697152" behindDoc="1" locked="0" layoutInCell="1" allowOverlap="1" wp14:anchorId="6516F4A7" wp14:editId="30FDACDF">
                  <wp:simplePos x="0" y="0"/>
                  <wp:positionH relativeFrom="column">
                    <wp:posOffset>-1272744</wp:posOffset>
                  </wp:positionH>
                  <wp:positionV relativeFrom="paragraph">
                    <wp:posOffset>2848062</wp:posOffset>
                  </wp:positionV>
                  <wp:extent cx="1621629" cy="1186815"/>
                  <wp:effectExtent l="0" t="0" r="4445" b="0"/>
                  <wp:wrapNone/>
                  <wp:docPr id="2" name="Picture 2" descr="A group of people standing in front of a crowd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7390.HEIC"/>
                          <pic:cNvPicPr/>
                        </pic:nvPicPr>
                        <pic:blipFill>
                          <a:blip r:embed="rId13"/>
                          <a:stretch>
                            <a:fillRect/>
                          </a:stretch>
                        </pic:blipFill>
                        <pic:spPr>
                          <a:xfrm>
                            <a:off x="0" y="0"/>
                            <a:ext cx="1628391" cy="1191764"/>
                          </a:xfrm>
                          <a:prstGeom prst="rect">
                            <a:avLst/>
                          </a:prstGeom>
                        </pic:spPr>
                      </pic:pic>
                    </a:graphicData>
                  </a:graphic>
                  <wp14:sizeRelH relativeFrom="page">
                    <wp14:pctWidth>0</wp14:pctWidth>
                  </wp14:sizeRelH>
                  <wp14:sizeRelV relativeFrom="page">
                    <wp14:pctHeight>0</wp14:pctHeight>
                  </wp14:sizeRelV>
                </wp:anchor>
              </w:drawing>
            </w:r>
          </w:p>
        </w:tc>
        <w:tc>
          <w:tcPr>
            <w:tcW w:w="864" w:type="dxa"/>
          </w:tcPr>
          <w:p w14:paraId="4E94221C" w14:textId="01A40252" w:rsidR="001A0019" w:rsidRPr="000D2661" w:rsidRDefault="001A0019" w:rsidP="00905F79">
            <w:pPr>
              <w:pStyle w:val="NoSpacing"/>
              <w:rPr>
                <w:lang w:val="es-ES"/>
              </w:rPr>
            </w:pPr>
          </w:p>
        </w:tc>
        <w:tc>
          <w:tcPr>
            <w:tcW w:w="6102" w:type="dxa"/>
          </w:tcPr>
          <w:tbl>
            <w:tblPr>
              <w:tblW w:w="5000" w:type="pct"/>
              <w:tblCellMar>
                <w:left w:w="0" w:type="dxa"/>
                <w:right w:w="0" w:type="dxa"/>
              </w:tblCellMar>
              <w:tblLook w:val="04A0" w:firstRow="1" w:lastRow="0" w:firstColumn="1" w:lastColumn="0" w:noHBand="0" w:noVBand="1"/>
              <w:tblDescription w:val="Diseño de la cubierta delantera"/>
            </w:tblPr>
            <w:tblGrid>
              <w:gridCol w:w="6102"/>
            </w:tblGrid>
            <w:tr w:rsidR="001A0019" w:rsidRPr="00EC1C55" w14:paraId="5CC90F4D" w14:textId="77777777" w:rsidTr="00905F79">
              <w:trPr>
                <w:trHeight w:val="4363"/>
              </w:trPr>
              <w:tc>
                <w:tcPr>
                  <w:tcW w:w="5000" w:type="pct"/>
                  <w:vAlign w:val="bottom"/>
                </w:tcPr>
                <w:p w14:paraId="23ED67F6" w14:textId="77777777" w:rsidR="001A0019" w:rsidRPr="000D2661" w:rsidRDefault="001A0019" w:rsidP="00905F79">
                  <w:pPr>
                    <w:pStyle w:val="Title"/>
                    <w:jc w:val="center"/>
                    <w:rPr>
                      <w:color w:val="000000" w:themeColor="text1"/>
                      <w:sz w:val="72"/>
                      <w:szCs w:val="72"/>
                      <w:lang w:val="es-ES"/>
                    </w:rPr>
                  </w:pPr>
                  <w:r w:rsidRPr="00A62ADA">
                    <w:rPr>
                      <w:color w:val="000000" w:themeColor="text1"/>
                      <w:sz w:val="72"/>
                      <w:szCs w:val="72"/>
                      <w:lang w:val="es"/>
                    </w:rPr>
                    <w:t>Escuela Prospect</w:t>
                  </w:r>
                </w:p>
                <w:p w14:paraId="65BA0F66" w14:textId="1EFA99E5" w:rsidR="001A0019" w:rsidRPr="000D2661" w:rsidRDefault="001A0019" w:rsidP="00905F79">
                  <w:pPr>
                    <w:pStyle w:val="Title"/>
                    <w:jc w:val="center"/>
                    <w:rPr>
                      <w:b/>
                      <w:bCs/>
                      <w:color w:val="000000" w:themeColor="text1"/>
                      <w:sz w:val="28"/>
                      <w:szCs w:val="28"/>
                      <w:lang w:val="es-ES"/>
                    </w:rPr>
                  </w:pPr>
                  <w:r w:rsidRPr="00EC1C55">
                    <w:rPr>
                      <w:b/>
                      <w:bCs/>
                      <w:color w:val="000000" w:themeColor="text1"/>
                      <w:sz w:val="28"/>
                      <w:szCs w:val="28"/>
                      <w:lang w:val="es"/>
                    </w:rPr>
                    <w:t xml:space="preserve">Una Escuela </w:t>
                  </w:r>
                  <w:r w:rsidR="008D1331">
                    <w:rPr>
                      <w:b/>
                      <w:bCs/>
                      <w:color w:val="000000" w:themeColor="text1"/>
                      <w:sz w:val="28"/>
                      <w:szCs w:val="28"/>
                      <w:lang w:val="es"/>
                    </w:rPr>
                    <w:t>Mundial</w:t>
                  </w:r>
                  <w:r w:rsidRPr="00EC1C55">
                    <w:rPr>
                      <w:b/>
                      <w:bCs/>
                      <w:color w:val="000000" w:themeColor="text1"/>
                      <w:sz w:val="28"/>
                      <w:szCs w:val="28"/>
                      <w:lang w:val="es"/>
                    </w:rPr>
                    <w:t xml:space="preserve"> IB</w:t>
                  </w:r>
                </w:p>
                <w:p w14:paraId="2DED9D63" w14:textId="7DF4429E" w:rsidR="001A0019" w:rsidRPr="00EC1C55" w:rsidRDefault="001A0019" w:rsidP="00905F79">
                  <w:pPr>
                    <w:pStyle w:val="Title"/>
                    <w:jc w:val="center"/>
                    <w:rPr>
                      <w:color w:val="000000" w:themeColor="text1"/>
                      <w:sz w:val="28"/>
                      <w:szCs w:val="28"/>
                    </w:rPr>
                  </w:pPr>
                  <w:r w:rsidRPr="000D2661">
                    <w:rPr>
                      <w:color w:val="000000" w:themeColor="text1"/>
                      <w:sz w:val="28"/>
                      <w:szCs w:val="28"/>
                    </w:rPr>
                    <w:t xml:space="preserve">265 </w:t>
                  </w:r>
                  <w:proofErr w:type="spellStart"/>
                  <w:r w:rsidR="00CA2E06" w:rsidRPr="000D2661">
                    <w:rPr>
                      <w:color w:val="000000" w:themeColor="text1"/>
                      <w:sz w:val="28"/>
                      <w:szCs w:val="28"/>
                    </w:rPr>
                    <w:t>Península</w:t>
                  </w:r>
                  <w:proofErr w:type="spellEnd"/>
                  <w:r w:rsidRPr="000D2661">
                    <w:rPr>
                      <w:color w:val="000000" w:themeColor="text1"/>
                      <w:sz w:val="28"/>
                      <w:szCs w:val="28"/>
                    </w:rPr>
                    <w:t xml:space="preserve"> Blvd, Hempstead NY 11550</w:t>
                  </w:r>
                </w:p>
                <w:p w14:paraId="0FBBB6EF" w14:textId="77777777" w:rsidR="001A0019" w:rsidRPr="00EC1C55" w:rsidRDefault="001A0019" w:rsidP="00905F79">
                  <w:pPr>
                    <w:pStyle w:val="Title"/>
                    <w:jc w:val="center"/>
                    <w:rPr>
                      <w:color w:val="000000" w:themeColor="text1"/>
                      <w:sz w:val="28"/>
                      <w:szCs w:val="28"/>
                    </w:rPr>
                  </w:pPr>
                  <w:r w:rsidRPr="000D2661">
                    <w:rPr>
                      <w:color w:val="000000" w:themeColor="text1"/>
                      <w:sz w:val="28"/>
                      <w:szCs w:val="28"/>
                    </w:rPr>
                    <w:t>(516) 434-4700</w:t>
                  </w:r>
                </w:p>
                <w:p w14:paraId="2F65ABBE" w14:textId="1F590988" w:rsidR="001A0019" w:rsidRPr="00EC1C55" w:rsidRDefault="00CA2E06" w:rsidP="00905F79">
                  <w:pPr>
                    <w:pStyle w:val="Title"/>
                    <w:rPr>
                      <w:color w:val="000000" w:themeColor="text1"/>
                    </w:rPr>
                  </w:pPr>
                  <w:r>
                    <w:rPr>
                      <w:noProof/>
                      <w:color w:val="000000" w:themeColor="text1"/>
                    </w:rPr>
                    <w:drawing>
                      <wp:anchor distT="0" distB="0" distL="114300" distR="114300" simplePos="0" relativeHeight="251701248" behindDoc="1" locked="0" layoutInCell="1" allowOverlap="1" wp14:anchorId="6C129F19" wp14:editId="0C6632D1">
                        <wp:simplePos x="0" y="0"/>
                        <wp:positionH relativeFrom="column">
                          <wp:posOffset>0</wp:posOffset>
                        </wp:positionH>
                        <wp:positionV relativeFrom="paragraph">
                          <wp:posOffset>156845</wp:posOffset>
                        </wp:positionV>
                        <wp:extent cx="3954145" cy="3242310"/>
                        <wp:effectExtent l="0" t="0" r="0" b="0"/>
                        <wp:wrapNone/>
                        <wp:docPr id="13" name="Picture 13"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ospect_Logo_White.png"/>
                                <pic:cNvPicPr/>
                              </pic:nvPicPr>
                              <pic:blipFill>
                                <a:blip r:embed="rId17"/>
                                <a:stretch>
                                  <a:fillRect/>
                                </a:stretch>
                              </pic:blipFill>
                              <pic:spPr>
                                <a:xfrm>
                                  <a:off x="0" y="0"/>
                                  <a:ext cx="3954145" cy="3242310"/>
                                </a:xfrm>
                                <a:prstGeom prst="rect">
                                  <a:avLst/>
                                </a:prstGeom>
                              </pic:spPr>
                            </pic:pic>
                          </a:graphicData>
                        </a:graphic>
                        <wp14:sizeRelH relativeFrom="page">
                          <wp14:pctWidth>0</wp14:pctWidth>
                        </wp14:sizeRelH>
                        <wp14:sizeRelV relativeFrom="page">
                          <wp14:pctHeight>0</wp14:pctHeight>
                        </wp14:sizeRelV>
                      </wp:anchor>
                    </w:drawing>
                  </w:r>
                </w:p>
                <w:p w14:paraId="6A7A6559" w14:textId="3E8D4B50" w:rsidR="001A0019" w:rsidRPr="00EC1C55" w:rsidRDefault="001A0019" w:rsidP="00905F79">
                  <w:pPr>
                    <w:pStyle w:val="Title"/>
                    <w:rPr>
                      <w:color w:val="000000" w:themeColor="text1"/>
                    </w:rPr>
                  </w:pPr>
                </w:p>
                <w:p w14:paraId="748EF28D" w14:textId="0C93DB84" w:rsidR="001A0019" w:rsidRPr="00EC1C55" w:rsidRDefault="001A0019" w:rsidP="00905F79">
                  <w:pPr>
                    <w:pStyle w:val="Title"/>
                    <w:rPr>
                      <w:color w:val="000000" w:themeColor="text1"/>
                    </w:rPr>
                  </w:pPr>
                </w:p>
                <w:p w14:paraId="2AFC08A7" w14:textId="77777777" w:rsidR="001A0019" w:rsidRPr="00EC1C55" w:rsidRDefault="001A0019" w:rsidP="00905F79">
                  <w:pPr>
                    <w:pStyle w:val="Title"/>
                    <w:rPr>
                      <w:color w:val="000000" w:themeColor="text1"/>
                    </w:rPr>
                  </w:pPr>
                </w:p>
                <w:p w14:paraId="21E4CB35" w14:textId="77777777" w:rsidR="001A0019" w:rsidRPr="00EC1C55" w:rsidRDefault="001A0019" w:rsidP="00905F79">
                  <w:pPr>
                    <w:pStyle w:val="Title"/>
                    <w:rPr>
                      <w:color w:val="000000" w:themeColor="text1"/>
                    </w:rPr>
                  </w:pPr>
                </w:p>
                <w:p w14:paraId="6154703E" w14:textId="77777777" w:rsidR="001A0019" w:rsidRPr="00EC1C55" w:rsidRDefault="001A0019" w:rsidP="00905F79">
                  <w:pPr>
                    <w:pStyle w:val="Title"/>
                    <w:rPr>
                      <w:color w:val="000000" w:themeColor="text1"/>
                    </w:rPr>
                  </w:pPr>
                </w:p>
                <w:p w14:paraId="7F62D901" w14:textId="77777777" w:rsidR="001A0019" w:rsidRPr="00EC1C55" w:rsidRDefault="001A0019" w:rsidP="00905F79">
                  <w:pPr>
                    <w:pStyle w:val="Title"/>
                    <w:jc w:val="center"/>
                    <w:rPr>
                      <w:color w:val="000000" w:themeColor="text1"/>
                      <w:sz w:val="10"/>
                      <w:szCs w:val="10"/>
                    </w:rPr>
                  </w:pPr>
                </w:p>
                <w:p w14:paraId="0E2BFD71" w14:textId="77777777" w:rsidR="001A0019" w:rsidRPr="00EC1C55" w:rsidRDefault="001A0019" w:rsidP="00905F79">
                  <w:pPr>
                    <w:pStyle w:val="Title"/>
                    <w:jc w:val="center"/>
                    <w:rPr>
                      <w:b/>
                      <w:bCs/>
                      <w:color w:val="000000" w:themeColor="text1"/>
                      <w:sz w:val="40"/>
                      <w:szCs w:val="40"/>
                    </w:rPr>
                  </w:pPr>
                  <w:r w:rsidRPr="000D2661">
                    <w:rPr>
                      <w:b/>
                      <w:bCs/>
                      <w:color w:val="000000" w:themeColor="text1"/>
                      <w:sz w:val="40"/>
                      <w:szCs w:val="40"/>
                    </w:rPr>
                    <w:t xml:space="preserve">Carole Eason, </w:t>
                  </w:r>
                  <w:proofErr w:type="spellStart"/>
                  <w:r w:rsidRPr="000D2661">
                    <w:rPr>
                      <w:b/>
                      <w:bCs/>
                      <w:color w:val="000000" w:themeColor="text1"/>
                      <w:sz w:val="40"/>
                      <w:szCs w:val="40"/>
                    </w:rPr>
                    <w:t>Directora</w:t>
                  </w:r>
                  <w:proofErr w:type="spellEnd"/>
                </w:p>
                <w:p w14:paraId="48A6981D" w14:textId="77777777" w:rsidR="001A0019" w:rsidRPr="00EC1C55" w:rsidRDefault="001A0019" w:rsidP="00905F79">
                  <w:pPr>
                    <w:pStyle w:val="Title"/>
                    <w:jc w:val="center"/>
                    <w:rPr>
                      <w:b/>
                      <w:bCs/>
                      <w:color w:val="000000" w:themeColor="text1"/>
                      <w:sz w:val="10"/>
                      <w:szCs w:val="10"/>
                    </w:rPr>
                  </w:pPr>
                  <w:r w:rsidRPr="00EC1C55">
                    <w:rPr>
                      <w:b/>
                      <w:bCs/>
                      <w:color w:val="000000" w:themeColor="text1"/>
                      <w:sz w:val="40"/>
                      <w:szCs w:val="40"/>
                      <w:lang w:val="es"/>
                    </w:rPr>
                    <w:t xml:space="preserve">Madeline Báez, </w:t>
                  </w:r>
                  <w:r>
                    <w:rPr>
                      <w:b/>
                      <w:bCs/>
                      <w:color w:val="000000" w:themeColor="text1"/>
                      <w:sz w:val="40"/>
                      <w:szCs w:val="40"/>
                      <w:lang w:val="es"/>
                    </w:rPr>
                    <w:t>Sub-d</w:t>
                  </w:r>
                  <w:r w:rsidRPr="00EC1C55">
                    <w:rPr>
                      <w:b/>
                      <w:bCs/>
                      <w:color w:val="000000" w:themeColor="text1"/>
                      <w:sz w:val="40"/>
                      <w:szCs w:val="40"/>
                      <w:lang w:val="es"/>
                    </w:rPr>
                    <w:t>irectora</w:t>
                  </w:r>
                </w:p>
                <w:p w14:paraId="3A2675FD" w14:textId="61C49283" w:rsidR="001A0019" w:rsidRPr="00EC1C55" w:rsidRDefault="004E7328" w:rsidP="00905F79">
                  <w:pPr>
                    <w:pStyle w:val="Title"/>
                    <w:jc w:val="center"/>
                    <w:rPr>
                      <w:b/>
                      <w:bCs/>
                      <w:color w:val="000000" w:themeColor="text1"/>
                      <w:sz w:val="40"/>
                      <w:szCs w:val="40"/>
                    </w:rPr>
                  </w:pPr>
                  <w:r w:rsidRPr="00EC1C55">
                    <w:rPr>
                      <w:b/>
                      <w:bCs/>
                      <w:noProof/>
                      <w:color w:val="000000" w:themeColor="text1"/>
                      <w:sz w:val="40"/>
                      <w:szCs w:val="40"/>
                      <w:lang w:val="es"/>
                    </w:rPr>
                    <mc:AlternateContent>
                      <mc:Choice Requires="wps">
                        <w:drawing>
                          <wp:anchor distT="0" distB="0" distL="114300" distR="114300" simplePos="0" relativeHeight="251696128" behindDoc="0" locked="0" layoutInCell="1" allowOverlap="1" wp14:anchorId="39CD5F0B" wp14:editId="3C401645">
                            <wp:simplePos x="0" y="0"/>
                            <wp:positionH relativeFrom="column">
                              <wp:posOffset>-110490</wp:posOffset>
                            </wp:positionH>
                            <wp:positionV relativeFrom="paragraph">
                              <wp:posOffset>83820</wp:posOffset>
                            </wp:positionV>
                            <wp:extent cx="4200525" cy="1755140"/>
                            <wp:effectExtent l="25400" t="25400" r="28575" b="22860"/>
                            <wp:wrapNone/>
                            <wp:docPr id="1" name="Text Box 1"/>
                            <wp:cNvGraphicFramePr/>
                            <a:graphic xmlns:a="http://schemas.openxmlformats.org/drawingml/2006/main">
                              <a:graphicData uri="http://schemas.microsoft.com/office/word/2010/wordprocessingShape">
                                <wps:wsp>
                                  <wps:cNvSpPr txBox="1"/>
                                  <wps:spPr>
                                    <a:xfrm>
                                      <a:off x="0" y="0"/>
                                      <a:ext cx="4200525" cy="1755140"/>
                                    </a:xfrm>
                                    <a:prstGeom prst="rect">
                                      <a:avLst/>
                                    </a:prstGeom>
                                    <a:solidFill>
                                      <a:schemeClr val="lt1"/>
                                    </a:solidFill>
                                    <a:ln w="44450">
                                      <a:solidFill>
                                        <a:schemeClr val="tx1"/>
                                      </a:solidFill>
                                    </a:ln>
                                  </wps:spPr>
                                  <wps:txbx>
                                    <w:txbxContent>
                                      <w:p w14:paraId="2304ADF7" w14:textId="69591F1A" w:rsidR="001A0019" w:rsidRPr="000D2661" w:rsidRDefault="0006702F" w:rsidP="00EE7F50">
                                        <w:pPr>
                                          <w:jc w:val="both"/>
                                          <w:rPr>
                                            <w:b/>
                                            <w:bCs/>
                                            <w:lang w:val="es-ES"/>
                                          </w:rPr>
                                        </w:pPr>
                                        <w:r w:rsidRPr="004E7328">
                                          <w:rPr>
                                            <w:rFonts w:eastAsia="Times New Roman" w:cs="Courier New"/>
                                            <w:b/>
                                            <w:bCs/>
                                            <w:color w:val="202124"/>
                                            <w:lang w:val="es-ES" w:eastAsia="en-US"/>
                                          </w:rPr>
                                          <w:t>Prospect es un colegio candidato para el Programa de la Escuela Primaria del Bachillerato Internacional (IB) y busca la autorización como Colegio del Mundo del IB. Los Colegios del Mundo del IB comparten una filosof</w:t>
                                        </w:r>
                                        <w:r w:rsidR="00EE7F50" w:rsidRPr="004E7328">
                                          <w:rPr>
                                            <w:rFonts w:eastAsia="Times New Roman" w:cs="Courier New"/>
                                            <w:b/>
                                            <w:bCs/>
                                            <w:color w:val="202124"/>
                                            <w:lang w:val="es-ES" w:eastAsia="en-US"/>
                                          </w:rPr>
                                          <w:t>ía común: el compromiso de mejorar la enseñanza y el aprendizaje de una comunidad de estudiantes diversa e inclusiva mediante la entrega de programas de educación internacional desafiantes y de alta calidad que comparten una visión poderosa.</w:t>
                                        </w:r>
                                        <w:r w:rsidR="004E7328" w:rsidRPr="004E7328">
                                          <w:rPr>
                                            <w:rFonts w:eastAsia="Times New Roman" w:cs="Courier New"/>
                                            <w:b/>
                                            <w:bCs/>
                                            <w:color w:val="202124"/>
                                            <w:lang w:val="es-ES" w:eastAsia="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D5F0B" id="Text Box 1" o:spid="_x0000_s1027" type="#_x0000_t202" style="position:absolute;left:0;text-align:left;margin-left:-8.7pt;margin-top:6.6pt;width:330.75pt;height:13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" fillcolor="white [3201]" strokecolor="black [3213]" strokeweight="3.5pt">
                            <v:textbox>
                              <w:txbxContent>
                                <w:p w14:paraId="2304ADF7" w14:textId="69591F1A" w:rsidR="001A0019" w:rsidRPr="000D2661" w:rsidRDefault="0006702F" w:rsidP="00EE7F50">
                                  <w:pPr>
                                    <w:jc w:val="both"/>
                                    <w:rPr>
                                      <w:b/>
                                      <w:bCs/>
                                      <w:lang w:val="es-ES"/>
                                    </w:rPr>
                                  </w:pPr>
                                  <w:r w:rsidRPr="004E7328">
                                    <w:rPr>
                                      <w:rFonts w:eastAsia="Times New Roman" w:cs="Courier New"/>
                                      <w:b/>
                                      <w:bCs/>
                                      <w:color w:val="202124"/>
                                      <w:lang w:val="es-ES" w:eastAsia="en-US"/>
                                    </w:rPr>
                                    <w:t>Prospect es un colegio candidato para el Programa de la Escuela Primaria del Bachillerato Internacional (IB) y busca la autorización como Colegio del Mundo del IB. Los Colegios del Mundo del IB comparten una filosof</w:t>
                                  </w:r>
                                  <w:r w:rsidR="00EE7F50" w:rsidRPr="004E7328">
                                    <w:rPr>
                                      <w:rFonts w:eastAsia="Times New Roman" w:cs="Courier New"/>
                                      <w:b/>
                                      <w:bCs/>
                                      <w:color w:val="202124"/>
                                      <w:lang w:val="es-ES" w:eastAsia="en-US"/>
                                    </w:rPr>
                                    <w:t>ía común: el compromiso de mejorar la enseñanza y el aprendizaje de una comunidad de estudiantes diversa e inclusiva mediante la entrega de programas de educación internacional desafiantes y de alta calidad que comparten una visión poderosa.</w:t>
                                  </w:r>
                                  <w:r w:rsidR="004E7328" w:rsidRPr="004E7328">
                                    <w:rPr>
                                      <w:rFonts w:eastAsia="Times New Roman" w:cs="Courier New"/>
                                      <w:b/>
                                      <w:bCs/>
                                      <w:color w:val="202124"/>
                                      <w:lang w:val="es-ES" w:eastAsia="en-US"/>
                                    </w:rPr>
                                    <w:t xml:space="preserve"> </w:t>
                                  </w:r>
                                </w:p>
                              </w:txbxContent>
                            </v:textbox>
                          </v:shape>
                        </w:pict>
                      </mc:Fallback>
                    </mc:AlternateContent>
                  </w:r>
                </w:p>
                <w:p w14:paraId="70894280" w14:textId="7121C175" w:rsidR="001A0019" w:rsidRPr="00EC1C55" w:rsidRDefault="001A0019" w:rsidP="00905F79">
                  <w:pPr>
                    <w:pStyle w:val="Title"/>
                    <w:jc w:val="center"/>
                    <w:rPr>
                      <w:color w:val="000000" w:themeColor="text1"/>
                      <w:sz w:val="40"/>
                      <w:szCs w:val="40"/>
                    </w:rPr>
                  </w:pPr>
                </w:p>
              </w:tc>
            </w:tr>
            <w:tr w:rsidR="001A0019" w:rsidRPr="00EC1C55" w14:paraId="0DE02D45" w14:textId="77777777" w:rsidTr="00905F79">
              <w:trPr>
                <w:trHeight w:val="3989"/>
              </w:trPr>
              <w:tc>
                <w:tcPr>
                  <w:tcW w:w="5000" w:type="pct"/>
                  <w:vAlign w:val="center"/>
                </w:tcPr>
                <w:p w14:paraId="285CDEE8" w14:textId="02A72860" w:rsidR="001A0019" w:rsidRPr="00EC1C55" w:rsidRDefault="001A0019" w:rsidP="00905F79">
                  <w:pPr>
                    <w:pStyle w:val="NoSpacing"/>
                    <w:jc w:val="center"/>
                    <w:rPr>
                      <w:color w:val="000000" w:themeColor="text1"/>
                    </w:rPr>
                  </w:pPr>
                </w:p>
              </w:tc>
            </w:tr>
            <w:tr w:rsidR="001A0019" w:rsidRPr="00EC1C55" w14:paraId="5971C38F" w14:textId="77777777" w:rsidTr="00905F79">
              <w:trPr>
                <w:trHeight w:val="1800"/>
              </w:trPr>
              <w:tc>
                <w:tcPr>
                  <w:tcW w:w="5000" w:type="pct"/>
                </w:tcPr>
                <w:p w14:paraId="6C357260" w14:textId="77777777" w:rsidR="001A0019" w:rsidRPr="00EC1C55" w:rsidRDefault="001A0019" w:rsidP="00905F79">
                  <w:pPr>
                    <w:rPr>
                      <w:color w:val="000000" w:themeColor="text1"/>
                    </w:rPr>
                  </w:pPr>
                </w:p>
              </w:tc>
            </w:tr>
          </w:tbl>
          <w:p w14:paraId="7C683A5C" w14:textId="77777777" w:rsidR="001A0019" w:rsidRPr="00EC1C55" w:rsidRDefault="001A0019" w:rsidP="00905F79">
            <w:pPr>
              <w:pStyle w:val="NoSpacing"/>
              <w:rPr>
                <w:color w:val="000000" w:themeColor="text1"/>
              </w:rPr>
            </w:pPr>
          </w:p>
        </w:tc>
      </w:tr>
      <w:tr w:rsidR="001A0019" w:rsidRPr="009B07C9" w14:paraId="1061E235" w14:textId="77777777" w:rsidTr="00F32090">
        <w:trPr>
          <w:trHeight w:hRule="exact" w:val="10152"/>
        </w:trPr>
        <w:tc>
          <w:tcPr>
            <w:tcW w:w="6714" w:type="dxa"/>
          </w:tcPr>
          <w:p w14:paraId="523E1363" w14:textId="633E4A95" w:rsidR="001A0019" w:rsidRPr="000D2661" w:rsidRDefault="001A0019" w:rsidP="001A0019">
            <w:pPr>
              <w:spacing w:after="0"/>
              <w:jc w:val="center"/>
              <w:rPr>
                <w:rFonts w:ascii="Comic Sans MS" w:hAnsi="Comic Sans MS"/>
                <w:b/>
                <w:color w:val="000000" w:themeColor="text1"/>
                <w:sz w:val="28"/>
                <w:szCs w:val="28"/>
                <w:lang w:val="es-ES"/>
              </w:rPr>
            </w:pPr>
            <w:r w:rsidRPr="001A0019">
              <w:rPr>
                <w:b/>
                <w:color w:val="000000" w:themeColor="text1"/>
                <w:sz w:val="28"/>
                <w:szCs w:val="28"/>
                <w:lang w:val="es"/>
              </w:rPr>
              <w:lastRenderedPageBreak/>
              <w:t>Bienvenido a la Escuela Primaria Prospect</w:t>
            </w:r>
          </w:p>
          <w:p w14:paraId="327AAFE8" w14:textId="77777777" w:rsidR="001A0019" w:rsidRPr="000D2661" w:rsidRDefault="001A0019" w:rsidP="00905F79">
            <w:pPr>
              <w:spacing w:after="0"/>
              <w:jc w:val="center"/>
              <w:rPr>
                <w:rFonts w:ascii="Comic Sans MS" w:hAnsi="Comic Sans MS"/>
                <w:b/>
                <w:color w:val="000000" w:themeColor="text1"/>
                <w:sz w:val="24"/>
                <w:szCs w:val="24"/>
                <w:lang w:val="es-ES"/>
              </w:rPr>
            </w:pPr>
            <w:r>
              <w:rPr>
                <w:noProof/>
                <w:lang w:val="es"/>
              </w:rPr>
              <w:drawing>
                <wp:anchor distT="0" distB="0" distL="114300" distR="114300" simplePos="0" relativeHeight="251694080" behindDoc="1" locked="0" layoutInCell="1" allowOverlap="1" wp14:anchorId="7A42EB2D" wp14:editId="7445177A">
                  <wp:simplePos x="0" y="0"/>
                  <wp:positionH relativeFrom="column">
                    <wp:posOffset>571500</wp:posOffset>
                  </wp:positionH>
                  <wp:positionV relativeFrom="paragraph">
                    <wp:posOffset>48329</wp:posOffset>
                  </wp:positionV>
                  <wp:extent cx="2908300" cy="969484"/>
                  <wp:effectExtent l="0" t="0" r="0" b="0"/>
                  <wp:wrapNone/>
                  <wp:docPr id="4" name="Picture 4" descr="Image result for hempstead school ny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empstead school ny pict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8133" cy="9760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B232F" w14:textId="77777777" w:rsidR="001A0019" w:rsidRPr="000D2661" w:rsidRDefault="001A0019" w:rsidP="00905F79">
            <w:pPr>
              <w:spacing w:after="0"/>
              <w:jc w:val="center"/>
              <w:rPr>
                <w:rFonts w:ascii="Comic Sans MS" w:hAnsi="Comic Sans MS"/>
                <w:b/>
                <w:color w:val="000000" w:themeColor="text1"/>
                <w:sz w:val="24"/>
                <w:szCs w:val="24"/>
                <w:lang w:val="es-ES"/>
              </w:rPr>
            </w:pPr>
          </w:p>
          <w:p w14:paraId="0AB30BB1" w14:textId="77777777" w:rsidR="001A0019" w:rsidRDefault="001A0019" w:rsidP="00905F79">
            <w:pPr>
              <w:rPr>
                <w:lang w:val="es"/>
              </w:rPr>
            </w:pPr>
          </w:p>
          <w:p w14:paraId="51419BFD" w14:textId="4E14B00F" w:rsidR="001A0019" w:rsidRPr="000D2661" w:rsidRDefault="001A0019" w:rsidP="00905F79">
            <w:pPr>
              <w:rPr>
                <w:lang w:val="es-ES"/>
              </w:rPr>
            </w:pPr>
            <w:r>
              <w:rPr>
                <w:lang w:val="es"/>
              </w:rPr>
              <w:fldChar w:fldCharType="begin"/>
            </w:r>
            <w:r>
              <w:rPr>
                <w:lang w:val="es"/>
              </w:rPr>
              <w:instrText xml:space="preserve"> INCLUDEPICTURE "C:\\var\\folders\\t4\\g2htq4bn2vx4n46cycx0w1k00000gn\\T\\com.microsoft.Word\\WebArchiveCopyPasteTempFiles\\Screen Shot 2018-02-04 at 10.16.49 PM.png" \* MERGEFORMAT </w:instrText>
            </w:r>
            <w:r>
              <w:rPr>
                <w:lang w:val="es"/>
              </w:rPr>
              <w:fldChar w:fldCharType="end"/>
            </w:r>
          </w:p>
          <w:p w14:paraId="5D0A118D" w14:textId="77777777" w:rsidR="001A0019" w:rsidRPr="000D2661" w:rsidRDefault="001A0019" w:rsidP="00905F79">
            <w:pPr>
              <w:spacing w:after="0"/>
              <w:jc w:val="center"/>
              <w:rPr>
                <w:rFonts w:ascii="Comic Sans MS" w:hAnsi="Comic Sans MS"/>
                <w:b/>
                <w:color w:val="000000" w:themeColor="text1"/>
                <w:sz w:val="24"/>
                <w:szCs w:val="24"/>
                <w:lang w:val="es-ES"/>
              </w:rPr>
            </w:pPr>
          </w:p>
          <w:p w14:paraId="6650237D" w14:textId="3E74971B" w:rsidR="001A0019" w:rsidRPr="000D2661" w:rsidRDefault="008D1331" w:rsidP="00905F79">
            <w:pPr>
              <w:spacing w:after="0"/>
              <w:jc w:val="both"/>
              <w:rPr>
                <w:rFonts w:ascii="Comic Sans MS" w:hAnsi="Comic Sans MS"/>
                <w:bCs/>
                <w:color w:val="000000" w:themeColor="text1"/>
                <w:sz w:val="22"/>
                <w:szCs w:val="22"/>
                <w:lang w:val="es-ES"/>
              </w:rPr>
            </w:pPr>
            <w:r w:rsidRPr="008D1331">
              <w:rPr>
                <w:bCs/>
                <w:color w:val="000000" w:themeColor="text1"/>
                <w:sz w:val="22"/>
                <w:szCs w:val="22"/>
                <w:lang w:val="es"/>
              </w:rPr>
              <w:t>A partir del 26 de mayo de 2021, Prospect School se enorgullece de ser una escuela mundial autorizada del Bachillerato Internacional (IB) para el Programa de la Escuela Primaria (PEP). Somos el primer colegio del PEP autorizado en el condado de Nassau y formamos parte de una red más amplia de más de 1.700 colegios del PEP en 109 países.</w:t>
            </w:r>
          </w:p>
          <w:p w14:paraId="2B6E6760" w14:textId="77777777" w:rsidR="001A0019" w:rsidRPr="000D2661" w:rsidRDefault="001A0019" w:rsidP="00905F79">
            <w:pPr>
              <w:spacing w:after="0"/>
              <w:rPr>
                <w:rFonts w:ascii="Comic Sans MS" w:hAnsi="Comic Sans MS"/>
                <w:bCs/>
                <w:color w:val="000000" w:themeColor="text1"/>
                <w:sz w:val="10"/>
                <w:szCs w:val="10"/>
                <w:lang w:val="es-ES"/>
              </w:rPr>
            </w:pPr>
          </w:p>
          <w:p w14:paraId="4580961B" w14:textId="00FD8800" w:rsidR="001A0019" w:rsidRPr="000D2661" w:rsidRDefault="001A0019" w:rsidP="00905F79">
            <w:pPr>
              <w:spacing w:after="0"/>
              <w:jc w:val="center"/>
              <w:rPr>
                <w:rFonts w:ascii="Comic Sans MS" w:hAnsi="Comic Sans MS"/>
                <w:b/>
                <w:color w:val="000000" w:themeColor="text1"/>
                <w:sz w:val="24"/>
                <w:szCs w:val="24"/>
                <w:lang w:val="es-ES"/>
              </w:rPr>
            </w:pPr>
            <w:r w:rsidRPr="005F0615">
              <w:rPr>
                <w:b/>
                <w:color w:val="000000" w:themeColor="text1"/>
                <w:sz w:val="24"/>
                <w:szCs w:val="24"/>
                <w:lang w:val="es"/>
              </w:rPr>
              <w:t>¿</w:t>
            </w:r>
            <w:r w:rsidR="00F32090">
              <w:rPr>
                <w:b/>
                <w:color w:val="000000" w:themeColor="text1"/>
                <w:sz w:val="24"/>
                <w:szCs w:val="24"/>
                <w:lang w:val="es"/>
              </w:rPr>
              <w:t>Cuál es la misión del IB</w:t>
            </w:r>
            <w:r w:rsidRPr="005F0615">
              <w:rPr>
                <w:b/>
                <w:color w:val="000000" w:themeColor="text1"/>
                <w:sz w:val="24"/>
                <w:szCs w:val="24"/>
                <w:lang w:val="es"/>
              </w:rPr>
              <w:t>?</w:t>
            </w:r>
          </w:p>
          <w:p w14:paraId="710B678B" w14:textId="1B117856" w:rsidR="001A0019" w:rsidRPr="000D2661" w:rsidRDefault="00F32090" w:rsidP="00905F79">
            <w:pPr>
              <w:spacing w:after="0"/>
              <w:jc w:val="both"/>
              <w:rPr>
                <w:rFonts w:ascii="Comic Sans MS" w:hAnsi="Comic Sans MS"/>
                <w:bCs/>
                <w:color w:val="000000" w:themeColor="text1"/>
                <w:sz w:val="22"/>
                <w:szCs w:val="22"/>
                <w:lang w:val="es-ES"/>
              </w:rPr>
            </w:pPr>
            <w:r w:rsidRPr="00E32A02">
              <w:rPr>
                <w:bCs/>
                <w:color w:val="000000" w:themeColor="text1"/>
                <w:sz w:val="22"/>
                <w:szCs w:val="22"/>
                <w:lang w:val="es"/>
              </w:rPr>
              <w:t>El Bachillerato Internacional tiene como objetivo desarrollar jóvenes inquisitivos, conocedores y solidarios que ayuden a crear un mundo mejor y más pacífico a través del entendimiento y el respeto intercultural. Con este fin, la organización trabaja con escuelas, gobiernos y organizaciones internacionales para desarrollar programas desafiantes de educación internacional y evaluaciones rigurosas. Estos programas animan a los estudiantes de todo el mundo a convertirse en aprendices activos, compasivos y de por vida que comprenden que otras personas</w:t>
            </w:r>
            <w:r w:rsidR="00E32A02" w:rsidRPr="00E32A02">
              <w:rPr>
                <w:bCs/>
                <w:color w:val="000000" w:themeColor="text1"/>
                <w:sz w:val="22"/>
                <w:szCs w:val="22"/>
                <w:lang w:val="es"/>
              </w:rPr>
              <w:t>,</w:t>
            </w:r>
            <w:r w:rsidRPr="00E32A02">
              <w:rPr>
                <w:bCs/>
                <w:color w:val="000000" w:themeColor="text1"/>
                <w:sz w:val="22"/>
                <w:szCs w:val="22"/>
                <w:lang w:val="es"/>
              </w:rPr>
              <w:t xml:space="preserve"> con sus diferencias, también pueden tener razón.</w:t>
            </w:r>
          </w:p>
          <w:p w14:paraId="5D902240" w14:textId="77777777" w:rsidR="001A0019" w:rsidRPr="000D2661" w:rsidRDefault="001A0019" w:rsidP="00905F79">
            <w:pPr>
              <w:spacing w:after="0"/>
              <w:jc w:val="center"/>
              <w:rPr>
                <w:rFonts w:ascii="Comic Sans MS" w:hAnsi="Comic Sans MS"/>
                <w:b/>
                <w:sz w:val="10"/>
                <w:szCs w:val="10"/>
                <w:lang w:val="es-ES"/>
              </w:rPr>
            </w:pPr>
          </w:p>
          <w:p w14:paraId="0CB10658" w14:textId="77777777" w:rsidR="001A0019" w:rsidRPr="001A0019" w:rsidRDefault="001A0019" w:rsidP="00905F79">
            <w:pPr>
              <w:spacing w:after="0"/>
              <w:jc w:val="center"/>
              <w:rPr>
                <w:b/>
                <w:color w:val="000000" w:themeColor="text1"/>
                <w:sz w:val="10"/>
                <w:szCs w:val="10"/>
                <w:lang w:val="es"/>
              </w:rPr>
            </w:pPr>
          </w:p>
          <w:p w14:paraId="7E4D14F6" w14:textId="5D48AEFB" w:rsidR="001A0019" w:rsidRDefault="001A0019" w:rsidP="00905F79">
            <w:pPr>
              <w:spacing w:after="0"/>
              <w:jc w:val="center"/>
              <w:rPr>
                <w:b/>
                <w:color w:val="000000" w:themeColor="text1"/>
                <w:sz w:val="24"/>
                <w:szCs w:val="24"/>
                <w:lang w:val="es"/>
              </w:rPr>
            </w:pPr>
            <w:r w:rsidRPr="005F0615">
              <w:rPr>
                <w:b/>
                <w:color w:val="000000" w:themeColor="text1"/>
                <w:sz w:val="24"/>
                <w:szCs w:val="24"/>
                <w:lang w:val="es"/>
              </w:rPr>
              <w:t>Los estudiantes del IB se esfuerzan por ser:</w:t>
            </w:r>
          </w:p>
          <w:p w14:paraId="486DC633" w14:textId="77777777" w:rsidR="001A0019" w:rsidRPr="000D2661" w:rsidRDefault="001A0019" w:rsidP="00905F79">
            <w:pPr>
              <w:spacing w:after="0"/>
              <w:jc w:val="center"/>
              <w:rPr>
                <w:rFonts w:ascii="Comic Sans MS" w:hAnsi="Comic Sans MS"/>
                <w:b/>
                <w:color w:val="000000" w:themeColor="text1"/>
                <w:sz w:val="10"/>
                <w:szCs w:val="10"/>
                <w:lang w:val="es-ES"/>
              </w:rPr>
            </w:pPr>
          </w:p>
          <w:p w14:paraId="6E2A2E01" w14:textId="16F4D3D9" w:rsidR="001A0019" w:rsidRPr="008D1331" w:rsidRDefault="001A0019" w:rsidP="00905F79">
            <w:pPr>
              <w:spacing w:after="0"/>
              <w:ind w:left="720"/>
              <w:rPr>
                <w:rFonts w:ascii="Comic Sans MS" w:hAnsi="Comic Sans MS"/>
                <w:bCs/>
                <w:color w:val="000000" w:themeColor="text1"/>
                <w:sz w:val="24"/>
                <w:szCs w:val="24"/>
                <w:lang w:val="es-ES"/>
              </w:rPr>
            </w:pPr>
            <w:r w:rsidRPr="008D1331">
              <w:rPr>
                <w:bCs/>
                <w:color w:val="000000" w:themeColor="text1"/>
                <w:sz w:val="24"/>
                <w:szCs w:val="24"/>
                <w:lang w:val="es"/>
              </w:rPr>
              <w:t>Investigadores</w:t>
            </w:r>
            <w:r w:rsidRPr="008D1331">
              <w:rPr>
                <w:bCs/>
                <w:color w:val="000000" w:themeColor="text1"/>
                <w:sz w:val="24"/>
                <w:szCs w:val="24"/>
                <w:lang w:val="es"/>
              </w:rPr>
              <w:tab/>
            </w:r>
            <w:r w:rsidRPr="008D1331">
              <w:rPr>
                <w:bCs/>
                <w:color w:val="000000" w:themeColor="text1"/>
                <w:sz w:val="24"/>
                <w:szCs w:val="24"/>
                <w:lang w:val="es"/>
              </w:rPr>
              <w:tab/>
              <w:t>De</w:t>
            </w:r>
            <w:r w:rsidRPr="008D1331">
              <w:rPr>
                <w:bCs/>
                <w:color w:val="000000" w:themeColor="text1"/>
                <w:lang w:val="es"/>
              </w:rPr>
              <w:t xml:space="preserve"> </w:t>
            </w:r>
            <w:r w:rsidRPr="008D1331">
              <w:rPr>
                <w:bCs/>
                <w:color w:val="000000" w:themeColor="text1"/>
                <w:sz w:val="24"/>
                <w:szCs w:val="24"/>
                <w:lang w:val="es"/>
              </w:rPr>
              <w:t>mente abierta</w:t>
            </w:r>
          </w:p>
          <w:p w14:paraId="6333DA51" w14:textId="1866844A" w:rsidR="001A0019" w:rsidRPr="008D1331" w:rsidRDefault="001A0019" w:rsidP="00905F79">
            <w:pPr>
              <w:spacing w:after="0"/>
              <w:ind w:left="720"/>
              <w:rPr>
                <w:rFonts w:ascii="Comic Sans MS" w:hAnsi="Comic Sans MS"/>
                <w:bCs/>
                <w:color w:val="000000" w:themeColor="text1"/>
                <w:sz w:val="24"/>
                <w:szCs w:val="24"/>
                <w:lang w:val="es-ES"/>
              </w:rPr>
            </w:pPr>
            <w:r w:rsidRPr="008D1331">
              <w:rPr>
                <w:bCs/>
                <w:color w:val="000000" w:themeColor="text1"/>
                <w:sz w:val="24"/>
                <w:szCs w:val="24"/>
                <w:lang w:val="es"/>
              </w:rPr>
              <w:t xml:space="preserve">Conocedores </w:t>
            </w:r>
            <w:r w:rsidRPr="008D1331">
              <w:rPr>
                <w:bCs/>
                <w:color w:val="000000" w:themeColor="text1"/>
                <w:lang w:val="es"/>
              </w:rPr>
              <w:t xml:space="preserve">                               </w:t>
            </w:r>
            <w:r w:rsidR="008D1331">
              <w:rPr>
                <w:bCs/>
                <w:color w:val="000000" w:themeColor="text1"/>
                <w:lang w:val="es"/>
              </w:rPr>
              <w:t xml:space="preserve">  </w:t>
            </w:r>
            <w:r w:rsidRPr="008D1331">
              <w:rPr>
                <w:bCs/>
                <w:color w:val="000000" w:themeColor="text1"/>
                <w:lang w:val="es"/>
              </w:rPr>
              <w:t xml:space="preserve"> </w:t>
            </w:r>
            <w:r w:rsidRPr="008D1331">
              <w:rPr>
                <w:bCs/>
                <w:color w:val="000000" w:themeColor="text1"/>
                <w:sz w:val="24"/>
                <w:szCs w:val="24"/>
                <w:lang w:val="es"/>
              </w:rPr>
              <w:t>Cuidadosos</w:t>
            </w:r>
            <w:r w:rsidRPr="008D1331">
              <w:rPr>
                <w:bCs/>
                <w:color w:val="000000" w:themeColor="text1"/>
                <w:lang w:val="es"/>
              </w:rPr>
              <w:t xml:space="preserve">                  </w:t>
            </w:r>
          </w:p>
          <w:p w14:paraId="574B3C4D" w14:textId="530EDBB5" w:rsidR="001A0019" w:rsidRPr="008D1331" w:rsidRDefault="001A0019" w:rsidP="00905F79">
            <w:pPr>
              <w:spacing w:after="0"/>
              <w:ind w:left="720"/>
              <w:rPr>
                <w:rFonts w:ascii="Comic Sans MS" w:hAnsi="Comic Sans MS"/>
                <w:bCs/>
                <w:color w:val="000000" w:themeColor="text1"/>
                <w:sz w:val="24"/>
                <w:szCs w:val="24"/>
                <w:lang w:val="es-ES"/>
              </w:rPr>
            </w:pPr>
            <w:r w:rsidRPr="008D1331">
              <w:rPr>
                <w:bCs/>
                <w:color w:val="000000" w:themeColor="text1"/>
                <w:sz w:val="24"/>
                <w:szCs w:val="24"/>
                <w:lang w:val="es"/>
              </w:rPr>
              <w:t>Pensativos</w:t>
            </w:r>
            <w:r w:rsidRPr="008D1331">
              <w:rPr>
                <w:bCs/>
                <w:color w:val="000000" w:themeColor="text1"/>
                <w:sz w:val="24"/>
                <w:szCs w:val="24"/>
                <w:lang w:val="es"/>
              </w:rPr>
              <w:tab/>
              <w:t xml:space="preserve">                           Arriesgado</w:t>
            </w:r>
            <w:r w:rsidRPr="008D1331">
              <w:rPr>
                <w:bCs/>
                <w:color w:val="000000" w:themeColor="text1"/>
                <w:lang w:val="es"/>
              </w:rPr>
              <w:t xml:space="preserve">                  </w:t>
            </w:r>
          </w:p>
          <w:p w14:paraId="7C553EDE" w14:textId="50035489" w:rsidR="001A0019" w:rsidRPr="008D1331" w:rsidRDefault="001A0019" w:rsidP="00905F79">
            <w:pPr>
              <w:spacing w:after="0"/>
              <w:ind w:left="720"/>
              <w:rPr>
                <w:rFonts w:ascii="Comic Sans MS" w:hAnsi="Comic Sans MS"/>
                <w:bCs/>
                <w:color w:val="000000" w:themeColor="text1"/>
                <w:sz w:val="24"/>
                <w:szCs w:val="24"/>
                <w:lang w:val="es-ES"/>
              </w:rPr>
            </w:pPr>
            <w:r w:rsidRPr="008D1331">
              <w:rPr>
                <w:bCs/>
                <w:color w:val="000000" w:themeColor="text1"/>
                <w:sz w:val="24"/>
                <w:szCs w:val="24"/>
                <w:lang w:val="es"/>
              </w:rPr>
              <w:t>Comunicadores</w:t>
            </w:r>
            <w:r w:rsidRPr="008D1331">
              <w:rPr>
                <w:bCs/>
                <w:color w:val="000000" w:themeColor="text1"/>
                <w:sz w:val="24"/>
                <w:szCs w:val="24"/>
                <w:lang w:val="es"/>
              </w:rPr>
              <w:tab/>
              <w:t xml:space="preserve">           </w:t>
            </w:r>
            <w:r w:rsidRPr="008D1331">
              <w:rPr>
                <w:bCs/>
                <w:color w:val="000000" w:themeColor="text1"/>
                <w:lang w:val="es"/>
              </w:rPr>
              <w:t xml:space="preserve">  </w:t>
            </w:r>
            <w:r w:rsidRPr="008D1331">
              <w:rPr>
                <w:bCs/>
                <w:color w:val="000000" w:themeColor="text1"/>
                <w:sz w:val="24"/>
                <w:szCs w:val="24"/>
                <w:lang w:val="es"/>
              </w:rPr>
              <w:t xml:space="preserve"> Balanceados</w:t>
            </w:r>
            <w:r w:rsidRPr="008D1331">
              <w:rPr>
                <w:bCs/>
                <w:color w:val="000000" w:themeColor="text1"/>
                <w:lang w:val="es"/>
              </w:rPr>
              <w:t xml:space="preserve">                  </w:t>
            </w:r>
          </w:p>
          <w:p w14:paraId="6D59D63D" w14:textId="5D3B65C5" w:rsidR="001A0019" w:rsidRPr="008D1331" w:rsidRDefault="001A0019" w:rsidP="00905F79">
            <w:pPr>
              <w:spacing w:after="0"/>
              <w:ind w:left="720"/>
              <w:rPr>
                <w:rFonts w:ascii="Comic Sans MS" w:hAnsi="Comic Sans MS"/>
                <w:bCs/>
                <w:i/>
                <w:color w:val="000000" w:themeColor="text1"/>
                <w:sz w:val="24"/>
                <w:szCs w:val="24"/>
                <w:lang w:val="es-ES"/>
              </w:rPr>
            </w:pPr>
            <w:r w:rsidRPr="008D1331">
              <w:rPr>
                <w:bCs/>
                <w:color w:val="000000" w:themeColor="text1"/>
                <w:sz w:val="24"/>
                <w:szCs w:val="24"/>
                <w:lang w:val="es"/>
              </w:rPr>
              <w:t xml:space="preserve">De Principios            </w:t>
            </w:r>
            <w:r w:rsidRPr="008D1331">
              <w:rPr>
                <w:bCs/>
                <w:i/>
                <w:color w:val="000000" w:themeColor="text1"/>
                <w:sz w:val="24"/>
                <w:szCs w:val="24"/>
                <w:lang w:val="es"/>
              </w:rPr>
              <w:t xml:space="preserve">           </w:t>
            </w:r>
            <w:r w:rsidRPr="008D1331">
              <w:rPr>
                <w:bCs/>
                <w:iCs/>
                <w:color w:val="000000" w:themeColor="text1"/>
                <w:sz w:val="24"/>
                <w:szCs w:val="24"/>
                <w:lang w:val="es"/>
              </w:rPr>
              <w:t xml:space="preserve">   </w:t>
            </w:r>
            <w:r w:rsidR="008D1331">
              <w:rPr>
                <w:bCs/>
                <w:iCs/>
                <w:color w:val="000000" w:themeColor="text1"/>
                <w:sz w:val="24"/>
                <w:szCs w:val="24"/>
                <w:lang w:val="es"/>
              </w:rPr>
              <w:t xml:space="preserve">   </w:t>
            </w:r>
            <w:r w:rsidRPr="008D1331">
              <w:rPr>
                <w:bCs/>
                <w:color w:val="000000" w:themeColor="text1"/>
                <w:sz w:val="24"/>
                <w:szCs w:val="24"/>
                <w:lang w:val="es"/>
              </w:rPr>
              <w:t>Brillante</w:t>
            </w:r>
          </w:p>
          <w:p w14:paraId="2A7CCB49" w14:textId="77777777" w:rsidR="001A0019" w:rsidRPr="000D2661" w:rsidRDefault="001A0019" w:rsidP="00905F79">
            <w:pPr>
              <w:spacing w:after="0"/>
              <w:jc w:val="both"/>
              <w:rPr>
                <w:rFonts w:ascii="Comic Sans MS" w:hAnsi="Comic Sans MS"/>
                <w:i/>
                <w:color w:val="000000" w:themeColor="text1"/>
                <w:lang w:val="es-ES"/>
              </w:rPr>
            </w:pPr>
          </w:p>
          <w:p w14:paraId="108F835E" w14:textId="77777777" w:rsidR="001A0019" w:rsidRPr="000D2661" w:rsidRDefault="001A0019" w:rsidP="00905F79">
            <w:pPr>
              <w:spacing w:after="0"/>
              <w:rPr>
                <w:rFonts w:ascii="Comic Sans MS" w:hAnsi="Comic Sans MS"/>
                <w:bCs/>
                <w:color w:val="000000" w:themeColor="text1"/>
                <w:lang w:val="es-ES"/>
              </w:rPr>
            </w:pPr>
          </w:p>
          <w:p w14:paraId="6CAF6A70" w14:textId="77777777" w:rsidR="001A0019" w:rsidRPr="000D2661" w:rsidRDefault="001A0019" w:rsidP="00905F79">
            <w:pPr>
              <w:spacing w:after="0"/>
              <w:rPr>
                <w:rFonts w:ascii="Comic Sans MS" w:hAnsi="Comic Sans MS"/>
                <w:bCs/>
                <w:color w:val="000000" w:themeColor="text1"/>
                <w:lang w:val="es-ES"/>
              </w:rPr>
            </w:pPr>
          </w:p>
          <w:p w14:paraId="20933ADB" w14:textId="77777777" w:rsidR="001A0019" w:rsidRPr="000D2661" w:rsidRDefault="001A0019" w:rsidP="00905F79">
            <w:pPr>
              <w:spacing w:after="0"/>
              <w:rPr>
                <w:rFonts w:ascii="Comic Sans MS" w:hAnsi="Comic Sans MS"/>
                <w:bCs/>
                <w:color w:val="000000" w:themeColor="text1"/>
                <w:lang w:val="es-ES"/>
              </w:rPr>
            </w:pPr>
          </w:p>
          <w:p w14:paraId="4B45BA40" w14:textId="77777777" w:rsidR="001A0019" w:rsidRPr="000D2661" w:rsidRDefault="001A0019" w:rsidP="00905F79">
            <w:pPr>
              <w:spacing w:after="0"/>
              <w:rPr>
                <w:rFonts w:ascii="Comic Sans MS" w:hAnsi="Comic Sans MS"/>
                <w:b/>
                <w:lang w:val="es-ES"/>
              </w:rPr>
            </w:pPr>
          </w:p>
          <w:p w14:paraId="4D070928" w14:textId="77777777" w:rsidR="001A0019" w:rsidRPr="000D2661" w:rsidRDefault="001A0019" w:rsidP="00905F79">
            <w:pPr>
              <w:pStyle w:val="Heading2"/>
              <w:spacing w:before="0"/>
              <w:rPr>
                <w:sz w:val="20"/>
                <w:szCs w:val="20"/>
                <w:lang w:val="es-ES"/>
              </w:rPr>
            </w:pPr>
          </w:p>
          <w:p w14:paraId="21F7308E" w14:textId="77777777" w:rsidR="001A0019" w:rsidRPr="000D2661" w:rsidRDefault="001A0019" w:rsidP="00905F79">
            <w:pPr>
              <w:rPr>
                <w:lang w:val="es-ES"/>
              </w:rPr>
            </w:pPr>
          </w:p>
          <w:p w14:paraId="230E7614" w14:textId="77777777" w:rsidR="001A0019" w:rsidRPr="000D2661" w:rsidRDefault="001A0019" w:rsidP="00905F79">
            <w:pPr>
              <w:rPr>
                <w:lang w:val="es-ES"/>
              </w:rPr>
            </w:pPr>
          </w:p>
        </w:tc>
        <w:tc>
          <w:tcPr>
            <w:tcW w:w="864" w:type="dxa"/>
          </w:tcPr>
          <w:p w14:paraId="7CD4A378" w14:textId="77777777" w:rsidR="001A0019" w:rsidRPr="000D2661" w:rsidRDefault="001A0019" w:rsidP="00905F79">
            <w:pPr>
              <w:pStyle w:val="NoSpacing"/>
              <w:rPr>
                <w:lang w:val="es-ES"/>
              </w:rPr>
            </w:pPr>
          </w:p>
        </w:tc>
        <w:tc>
          <w:tcPr>
            <w:tcW w:w="864" w:type="dxa"/>
          </w:tcPr>
          <w:p w14:paraId="04903A5E" w14:textId="77777777" w:rsidR="001A0019" w:rsidRPr="000D2661" w:rsidRDefault="001A0019" w:rsidP="00905F79">
            <w:pPr>
              <w:pStyle w:val="NoSpacing"/>
              <w:rPr>
                <w:lang w:val="es-ES"/>
              </w:rPr>
            </w:pPr>
          </w:p>
        </w:tc>
        <w:tc>
          <w:tcPr>
            <w:tcW w:w="6102" w:type="dxa"/>
          </w:tcPr>
          <w:p w14:paraId="2C1BE0B9" w14:textId="44341465" w:rsidR="001A0019" w:rsidRPr="000D2661" w:rsidRDefault="001A0019" w:rsidP="00905F79">
            <w:pPr>
              <w:spacing w:before="120" w:after="0" w:line="270" w:lineRule="atLeast"/>
              <w:jc w:val="center"/>
              <w:rPr>
                <w:rFonts w:ascii="Comic Sans MS" w:hAnsi="Comic Sans MS"/>
                <w:b/>
                <w:color w:val="000000" w:themeColor="text1"/>
                <w:sz w:val="28"/>
                <w:szCs w:val="28"/>
                <w:lang w:val="es-ES"/>
              </w:rPr>
            </w:pPr>
            <w:r w:rsidRPr="001A0019">
              <w:rPr>
                <w:b/>
                <w:color w:val="000000" w:themeColor="text1"/>
                <w:sz w:val="28"/>
                <w:szCs w:val="28"/>
                <w:lang w:val="es"/>
              </w:rPr>
              <w:t>Seis Temas Transdisciplinarios</w:t>
            </w:r>
          </w:p>
          <w:p w14:paraId="4488D201" w14:textId="421733B9" w:rsidR="001A0019" w:rsidRPr="000D2661" w:rsidRDefault="001A0019" w:rsidP="00905F79">
            <w:pPr>
              <w:spacing w:before="120" w:after="0" w:line="270" w:lineRule="atLeast"/>
              <w:jc w:val="both"/>
              <w:rPr>
                <w:rFonts w:ascii="Comic Sans MS" w:eastAsia="MS Mincho" w:hAnsi="Comic Sans MS" w:cs="Arial"/>
                <w:b/>
                <w:bCs/>
                <w:color w:val="000000" w:themeColor="text1"/>
                <w:sz w:val="24"/>
                <w:szCs w:val="24"/>
                <w:lang w:val="es-ES"/>
              </w:rPr>
            </w:pPr>
            <w:r w:rsidRPr="00172D4B">
              <w:rPr>
                <w:b/>
                <w:bCs/>
                <w:color w:val="000000" w:themeColor="text1"/>
                <w:sz w:val="24"/>
                <w:szCs w:val="24"/>
                <w:lang w:val="es"/>
              </w:rPr>
              <w:t>Los estudiantes participan en</w:t>
            </w:r>
            <w:r w:rsidRPr="00172D4B">
              <w:rPr>
                <w:b/>
                <w:sz w:val="24"/>
                <w:szCs w:val="24"/>
                <w:lang w:val="es"/>
              </w:rPr>
              <w:t xml:space="preserve"> </w:t>
            </w:r>
            <w:r w:rsidRPr="00172D4B">
              <w:rPr>
                <w:b/>
                <w:bCs/>
                <w:color w:val="000000" w:themeColor="text1"/>
                <w:sz w:val="24"/>
                <w:szCs w:val="24"/>
                <w:lang w:val="es"/>
              </w:rPr>
              <w:t xml:space="preserve">cuatro </w:t>
            </w:r>
            <w:r w:rsidR="00DE24A7">
              <w:rPr>
                <w:b/>
                <w:bCs/>
                <w:color w:val="000000" w:themeColor="text1"/>
                <w:sz w:val="24"/>
                <w:szCs w:val="24"/>
                <w:lang w:val="es"/>
              </w:rPr>
              <w:t>a</w:t>
            </w:r>
            <w:r w:rsidRPr="00172D4B">
              <w:rPr>
                <w:b/>
                <w:bCs/>
                <w:color w:val="000000" w:themeColor="text1"/>
                <w:sz w:val="24"/>
                <w:szCs w:val="24"/>
                <w:lang w:val="es"/>
              </w:rPr>
              <w:t xml:space="preserve"> seis </w:t>
            </w:r>
            <w:r w:rsidRPr="00172D4B">
              <w:rPr>
                <w:b/>
                <w:sz w:val="24"/>
                <w:szCs w:val="24"/>
                <w:lang w:val="es"/>
              </w:rPr>
              <w:t xml:space="preserve">temas cada año durante varias </w:t>
            </w:r>
            <w:r w:rsidRPr="00172D4B">
              <w:rPr>
                <w:b/>
                <w:bCs/>
                <w:color w:val="000000" w:themeColor="text1"/>
                <w:sz w:val="24"/>
                <w:szCs w:val="24"/>
                <w:lang w:val="es"/>
              </w:rPr>
              <w:t>semanas</w:t>
            </w:r>
            <w:r>
              <w:rPr>
                <w:b/>
                <w:bCs/>
                <w:color w:val="000000" w:themeColor="text1"/>
                <w:sz w:val="24"/>
                <w:szCs w:val="24"/>
                <w:lang w:val="es"/>
              </w:rPr>
              <w:t xml:space="preserve"> </w:t>
            </w:r>
            <w:r w:rsidRPr="00172D4B">
              <w:rPr>
                <w:b/>
                <w:bCs/>
                <w:color w:val="000000" w:themeColor="text1"/>
                <w:sz w:val="24"/>
                <w:szCs w:val="24"/>
                <w:lang w:val="es"/>
              </w:rPr>
              <w:t>(</w:t>
            </w:r>
            <w:r>
              <w:rPr>
                <w:b/>
                <w:bCs/>
                <w:color w:val="000000" w:themeColor="text1"/>
                <w:sz w:val="24"/>
                <w:szCs w:val="24"/>
                <w:lang w:val="es"/>
              </w:rPr>
              <w:t xml:space="preserve">por favor </w:t>
            </w:r>
            <w:r w:rsidRPr="00172D4B">
              <w:rPr>
                <w:b/>
                <w:bCs/>
                <w:color w:val="000000" w:themeColor="text1"/>
                <w:sz w:val="24"/>
                <w:szCs w:val="24"/>
                <w:lang w:val="es"/>
              </w:rPr>
              <w:t xml:space="preserve">consulte el </w:t>
            </w:r>
            <w:r w:rsidR="00DE24A7">
              <w:rPr>
                <w:b/>
                <w:bCs/>
                <w:color w:val="000000" w:themeColor="text1"/>
                <w:sz w:val="24"/>
                <w:szCs w:val="24"/>
                <w:lang w:val="es"/>
              </w:rPr>
              <w:t>P</w:t>
            </w:r>
            <w:r w:rsidRPr="00172D4B">
              <w:rPr>
                <w:b/>
                <w:bCs/>
                <w:color w:val="000000" w:themeColor="text1"/>
                <w:sz w:val="24"/>
                <w:szCs w:val="24"/>
                <w:lang w:val="es"/>
              </w:rPr>
              <w:t xml:space="preserve">rograma de </w:t>
            </w:r>
            <w:r w:rsidR="00DE24A7">
              <w:rPr>
                <w:b/>
                <w:bCs/>
                <w:color w:val="000000" w:themeColor="text1"/>
                <w:sz w:val="24"/>
                <w:szCs w:val="24"/>
                <w:lang w:val="es"/>
              </w:rPr>
              <w:t xml:space="preserve">investigación de </w:t>
            </w:r>
            <w:r w:rsidRPr="00172D4B">
              <w:rPr>
                <w:b/>
                <w:bCs/>
                <w:color w:val="000000" w:themeColor="text1"/>
                <w:sz w:val="24"/>
                <w:szCs w:val="24"/>
                <w:lang w:val="es"/>
              </w:rPr>
              <w:t>nuestra escuela</w:t>
            </w:r>
            <w:r w:rsidRPr="00172D4B">
              <w:rPr>
                <w:b/>
                <w:sz w:val="24"/>
                <w:szCs w:val="24"/>
                <w:lang w:val="es"/>
              </w:rPr>
              <w:t xml:space="preserve"> </w:t>
            </w:r>
            <w:r w:rsidRPr="00E32A02">
              <w:rPr>
                <w:b/>
                <w:color w:val="000000" w:themeColor="text1"/>
                <w:sz w:val="24"/>
                <w:szCs w:val="24"/>
                <w:lang w:val="es"/>
              </w:rPr>
              <w:t>en nuestro sitio</w:t>
            </w:r>
            <w:r w:rsidRPr="00E32A02">
              <w:rPr>
                <w:b/>
                <w:bCs/>
                <w:color w:val="000000" w:themeColor="text1"/>
                <w:sz w:val="24"/>
                <w:szCs w:val="24"/>
                <w:lang w:val="es"/>
              </w:rPr>
              <w:t xml:space="preserve"> </w:t>
            </w:r>
            <w:r w:rsidRPr="00172D4B">
              <w:rPr>
                <w:b/>
                <w:bCs/>
                <w:color w:val="000000" w:themeColor="text1"/>
                <w:sz w:val="24"/>
                <w:szCs w:val="24"/>
                <w:lang w:val="es"/>
              </w:rPr>
              <w:t>web).</w:t>
            </w:r>
          </w:p>
          <w:p w14:paraId="4FED3E10" w14:textId="77777777" w:rsidR="001A0019" w:rsidRPr="000D2661" w:rsidRDefault="001A0019" w:rsidP="00905F79">
            <w:pPr>
              <w:spacing w:before="120" w:after="0" w:line="270" w:lineRule="atLeast"/>
              <w:jc w:val="both"/>
              <w:rPr>
                <w:rFonts w:ascii="Comic Sans MS" w:eastAsia="MS Mincho" w:hAnsi="Comic Sans MS" w:cs="Arial"/>
                <w:color w:val="000000" w:themeColor="text1"/>
                <w:lang w:val="es-ES"/>
              </w:rPr>
            </w:pPr>
            <w:r w:rsidRPr="00EC1C55">
              <w:rPr>
                <w:b/>
                <w:color w:val="000000" w:themeColor="text1"/>
                <w:sz w:val="24"/>
                <w:szCs w:val="24"/>
                <w:lang w:val="es"/>
              </w:rPr>
              <w:t>Quiénes somos:</w:t>
            </w:r>
            <w:r w:rsidRPr="00EC1C55">
              <w:rPr>
                <w:color w:val="000000" w:themeColor="text1"/>
                <w:lang w:val="es"/>
              </w:rPr>
              <w:t xml:space="preserve"> Indagación sobre la naturaleza de</w:t>
            </w:r>
            <w:r>
              <w:rPr>
                <w:color w:val="000000" w:themeColor="text1"/>
                <w:lang w:val="es"/>
              </w:rPr>
              <w:t xml:space="preserve"> uno mismo</w:t>
            </w:r>
            <w:r w:rsidRPr="00EC1C55">
              <w:rPr>
                <w:color w:val="000000" w:themeColor="text1"/>
                <w:lang w:val="es"/>
              </w:rPr>
              <w:t>; creencias y valores; salud personal, física, mental, social y espiritual; relaciones humanas incluyendo familias, amigos, comunidades y culturas; derechos y responsabilidades;</w:t>
            </w:r>
            <w:r>
              <w:rPr>
                <w:color w:val="000000" w:themeColor="text1"/>
                <w:lang w:val="es"/>
              </w:rPr>
              <w:t xml:space="preserve"> que significa ser humano</w:t>
            </w:r>
          </w:p>
          <w:p w14:paraId="5B72D383" w14:textId="77777777" w:rsidR="001A0019" w:rsidRPr="000D2661" w:rsidRDefault="001A0019" w:rsidP="00905F79">
            <w:pPr>
              <w:spacing w:before="120" w:after="0" w:line="240" w:lineRule="atLeast"/>
              <w:jc w:val="both"/>
              <w:rPr>
                <w:rFonts w:ascii="Comic Sans MS" w:eastAsia="MS Mincho" w:hAnsi="Comic Sans MS" w:cs="Arial"/>
                <w:color w:val="000000" w:themeColor="text1"/>
                <w:lang w:val="es-ES"/>
              </w:rPr>
            </w:pPr>
            <w:r w:rsidRPr="00EC1C55">
              <w:rPr>
                <w:b/>
                <w:color w:val="000000" w:themeColor="text1"/>
                <w:sz w:val="24"/>
                <w:szCs w:val="24"/>
                <w:lang w:val="es"/>
              </w:rPr>
              <w:t>Cómo nos expresamos:</w:t>
            </w:r>
            <w:r w:rsidRPr="00EC1C55">
              <w:rPr>
                <w:bCs/>
                <w:color w:val="000000" w:themeColor="text1"/>
                <w:lang w:val="es"/>
              </w:rPr>
              <w:t xml:space="preserve"> </w:t>
            </w:r>
            <w:r>
              <w:rPr>
                <w:bCs/>
                <w:color w:val="000000" w:themeColor="text1"/>
                <w:lang w:val="es"/>
              </w:rPr>
              <w:t xml:space="preserve">Indagación de </w:t>
            </w:r>
            <w:r w:rsidRPr="00EC1C55">
              <w:rPr>
                <w:color w:val="000000" w:themeColor="text1"/>
                <w:lang w:val="es"/>
              </w:rPr>
              <w:t>las formas en que descubrimos y expresamos ideas, sentimientos, naturaleza, cultura, creencias y valores; las formas en que refle</w:t>
            </w:r>
            <w:r>
              <w:rPr>
                <w:color w:val="000000" w:themeColor="text1"/>
                <w:lang w:val="es"/>
              </w:rPr>
              <w:t>ja</w:t>
            </w:r>
            <w:r w:rsidRPr="00EC1C55">
              <w:rPr>
                <w:color w:val="000000" w:themeColor="text1"/>
                <w:lang w:val="es"/>
              </w:rPr>
              <w:t>mos, extendemos y disfrutamos de nuestra creativida</w:t>
            </w:r>
            <w:r>
              <w:rPr>
                <w:color w:val="000000" w:themeColor="text1"/>
                <w:lang w:val="es"/>
              </w:rPr>
              <w:t>d</w:t>
            </w:r>
            <w:r w:rsidRPr="00EC1C55">
              <w:rPr>
                <w:color w:val="000000" w:themeColor="text1"/>
                <w:lang w:val="es"/>
              </w:rPr>
              <w:t>; nuestra apreciación de la estética</w:t>
            </w:r>
          </w:p>
          <w:p w14:paraId="5F29316A" w14:textId="77777777" w:rsidR="001A0019" w:rsidRPr="000D2661" w:rsidRDefault="001A0019" w:rsidP="00905F79">
            <w:pPr>
              <w:spacing w:before="120" w:after="0" w:line="270" w:lineRule="atLeast"/>
              <w:jc w:val="both"/>
              <w:rPr>
                <w:rFonts w:ascii="Comic Sans MS" w:eastAsia="MS Mincho" w:hAnsi="Comic Sans MS" w:cs="Arial"/>
                <w:color w:val="000000" w:themeColor="text1"/>
                <w:lang w:val="es-ES"/>
              </w:rPr>
            </w:pPr>
            <w:r w:rsidRPr="00EC1C55">
              <w:rPr>
                <w:b/>
                <w:color w:val="000000" w:themeColor="text1"/>
                <w:sz w:val="24"/>
                <w:szCs w:val="24"/>
                <w:lang w:val="es"/>
              </w:rPr>
              <w:t>Cómo funciona el mundo</w:t>
            </w:r>
            <w:r w:rsidRPr="00EC1C55">
              <w:rPr>
                <w:b/>
                <w:color w:val="000000" w:themeColor="text1"/>
                <w:lang w:val="es"/>
              </w:rPr>
              <w:t xml:space="preserve">: </w:t>
            </w:r>
            <w:r>
              <w:rPr>
                <w:lang w:val="es"/>
              </w:rPr>
              <w:t xml:space="preserve"> </w:t>
            </w:r>
            <w:r>
              <w:rPr>
                <w:bCs/>
                <w:color w:val="000000" w:themeColor="text1"/>
                <w:lang w:val="es"/>
              </w:rPr>
              <w:t>Indagación del</w:t>
            </w:r>
            <w:r w:rsidRPr="00EC1C55">
              <w:rPr>
                <w:color w:val="000000" w:themeColor="text1"/>
                <w:lang w:val="es"/>
              </w:rPr>
              <w:t xml:space="preserve"> mundo natural y sus leyes; la interacción entre el mundo natural (físico y biológico) y las sociedades humanas; cómo los seres humanos utilizan su comprensión de los principios científicos; el impacto de los avances científicos y tecnológicos en la sociedad y en el medio ambiente</w:t>
            </w:r>
          </w:p>
          <w:p w14:paraId="4A598DC4" w14:textId="77777777" w:rsidR="001A0019" w:rsidRPr="000D2661" w:rsidRDefault="001A0019" w:rsidP="00905F79">
            <w:pPr>
              <w:spacing w:before="120" w:after="0" w:line="270" w:lineRule="atLeast"/>
              <w:jc w:val="both"/>
              <w:rPr>
                <w:rFonts w:ascii="Comic Sans MS" w:eastAsia="MS Mincho" w:hAnsi="Comic Sans MS" w:cs="Arial"/>
                <w:color w:val="000000" w:themeColor="text1"/>
                <w:lang w:val="es-ES"/>
              </w:rPr>
            </w:pPr>
            <w:r w:rsidRPr="00CA2E06">
              <w:rPr>
                <w:b/>
                <w:color w:val="000000" w:themeColor="text1"/>
                <w:sz w:val="24"/>
                <w:szCs w:val="24"/>
                <w:lang w:val="es"/>
              </w:rPr>
              <w:t>Cómo nos organizamos:</w:t>
            </w:r>
            <w:r w:rsidRPr="00CA2E06">
              <w:rPr>
                <w:bCs/>
                <w:color w:val="000000" w:themeColor="text1"/>
                <w:lang w:val="es"/>
              </w:rPr>
              <w:t xml:space="preserve"> Indagación e</w:t>
            </w:r>
            <w:r w:rsidRPr="00CA2E06">
              <w:rPr>
                <w:color w:val="000000" w:themeColor="text1"/>
                <w:lang w:val="es"/>
              </w:rPr>
              <w:t>n la interconexión de los sistemas y comunidades hechos por el hombre; la estructura y función de las organizaciones; la toma de decisiones sociales; las actividades económicas y su impacto en la humanidad y el medio ambiente</w:t>
            </w:r>
          </w:p>
          <w:p w14:paraId="68A0855F" w14:textId="77777777" w:rsidR="001A0019" w:rsidRPr="000D2661" w:rsidRDefault="001A0019" w:rsidP="00905F79">
            <w:pPr>
              <w:spacing w:before="120" w:after="0" w:line="270" w:lineRule="atLeast"/>
              <w:jc w:val="both"/>
              <w:rPr>
                <w:rFonts w:ascii="Comic Sans MS" w:eastAsia="MS Mincho" w:hAnsi="Comic Sans MS" w:cs="Arial"/>
                <w:bCs/>
                <w:color w:val="000000" w:themeColor="text1"/>
                <w:lang w:val="es-ES"/>
              </w:rPr>
            </w:pPr>
            <w:r w:rsidRPr="00CA2E06">
              <w:rPr>
                <w:b/>
                <w:color w:val="000000" w:themeColor="text1"/>
                <w:sz w:val="24"/>
                <w:szCs w:val="24"/>
                <w:lang w:val="es"/>
              </w:rPr>
              <w:t>Compartir el Planeta</w:t>
            </w:r>
            <w:r w:rsidRPr="00CA2E06">
              <w:rPr>
                <w:b/>
                <w:color w:val="000000" w:themeColor="text1"/>
                <w:lang w:val="es"/>
              </w:rPr>
              <w:t xml:space="preserve">: </w:t>
            </w:r>
            <w:r w:rsidRPr="00CA2E06">
              <w:rPr>
                <w:color w:val="000000" w:themeColor="text1"/>
                <w:lang w:val="es"/>
              </w:rPr>
              <w:t xml:space="preserve"> </w:t>
            </w:r>
            <w:r w:rsidRPr="00CA2E06">
              <w:rPr>
                <w:bCs/>
                <w:color w:val="000000" w:themeColor="text1"/>
                <w:lang w:val="es"/>
              </w:rPr>
              <w:t>Investigación sobre los derechos y responsabilidades en la lucha por compartir recursos finitos con otras personas y otros seres vivos; las comunidades y la relación dentro y entre ellos; el acceso a</w:t>
            </w:r>
            <w:r w:rsidRPr="00CA2E06">
              <w:rPr>
                <w:color w:val="000000" w:themeColor="text1"/>
                <w:lang w:val="es"/>
              </w:rPr>
              <w:t xml:space="preserve"> la igualdad de oportunidades; la paz y la resolución de conflictos</w:t>
            </w:r>
          </w:p>
          <w:p w14:paraId="7129804D" w14:textId="77777777" w:rsidR="001A0019" w:rsidRPr="000D2661" w:rsidRDefault="001A0019" w:rsidP="00905F79">
            <w:pPr>
              <w:spacing w:before="120" w:after="0" w:line="270" w:lineRule="atLeast"/>
              <w:jc w:val="both"/>
              <w:rPr>
                <w:rFonts w:ascii="Comic Sans MS" w:eastAsia="MS Mincho" w:hAnsi="Comic Sans MS" w:cs="Arial"/>
                <w:color w:val="000000" w:themeColor="text1"/>
                <w:lang w:val="es-ES"/>
              </w:rPr>
            </w:pPr>
            <w:r w:rsidRPr="00EC1C55">
              <w:rPr>
                <w:b/>
                <w:color w:val="000000" w:themeColor="text1"/>
                <w:sz w:val="24"/>
                <w:szCs w:val="24"/>
                <w:lang w:val="es"/>
              </w:rPr>
              <w:t xml:space="preserve">Donde </w:t>
            </w:r>
            <w:r>
              <w:rPr>
                <w:b/>
                <w:color w:val="000000" w:themeColor="text1"/>
                <w:sz w:val="24"/>
                <w:szCs w:val="24"/>
                <w:lang w:val="es"/>
              </w:rPr>
              <w:t>E</w:t>
            </w:r>
            <w:r w:rsidRPr="00EC1C55">
              <w:rPr>
                <w:b/>
                <w:color w:val="000000" w:themeColor="text1"/>
                <w:sz w:val="24"/>
                <w:szCs w:val="24"/>
                <w:lang w:val="es"/>
              </w:rPr>
              <w:t xml:space="preserve">stamos en el </w:t>
            </w:r>
            <w:r>
              <w:rPr>
                <w:b/>
                <w:color w:val="000000" w:themeColor="text1"/>
                <w:sz w:val="24"/>
                <w:szCs w:val="24"/>
                <w:lang w:val="es"/>
              </w:rPr>
              <w:t>L</w:t>
            </w:r>
            <w:r w:rsidRPr="00EC1C55">
              <w:rPr>
                <w:b/>
                <w:color w:val="000000" w:themeColor="text1"/>
                <w:sz w:val="24"/>
                <w:szCs w:val="24"/>
                <w:lang w:val="es"/>
              </w:rPr>
              <w:t>ugar y el</w:t>
            </w:r>
            <w:r>
              <w:rPr>
                <w:b/>
                <w:color w:val="000000" w:themeColor="text1"/>
                <w:sz w:val="24"/>
                <w:szCs w:val="24"/>
                <w:lang w:val="es"/>
              </w:rPr>
              <w:t xml:space="preserve"> T</w:t>
            </w:r>
            <w:r w:rsidRPr="00EC1C55">
              <w:rPr>
                <w:b/>
                <w:color w:val="000000" w:themeColor="text1"/>
                <w:lang w:val="es"/>
              </w:rPr>
              <w:t xml:space="preserve">iempo: </w:t>
            </w:r>
            <w:r w:rsidRPr="00CA2E06">
              <w:rPr>
                <w:color w:val="000000" w:themeColor="text1"/>
                <w:lang w:val="es"/>
              </w:rPr>
              <w:t>Investigación sobre la orientación en el lugar y el tiempo; historias personales; el hogar y los viajes; los descubrimientos, exploraciones y migraciones de la humanidad; la relación entre y la interconexión de individuos y civilizaciones, desde perspectivas locales y globales</w:t>
            </w:r>
          </w:p>
          <w:p w14:paraId="602BEE4D" w14:textId="77777777" w:rsidR="001A0019" w:rsidRPr="000D2661" w:rsidRDefault="001A0019" w:rsidP="00905F79">
            <w:pPr>
              <w:spacing w:before="120" w:after="0" w:line="270" w:lineRule="atLeast"/>
              <w:jc w:val="both"/>
              <w:rPr>
                <w:color w:val="000000" w:themeColor="text1"/>
                <w:lang w:val="es-ES"/>
              </w:rPr>
            </w:pPr>
          </w:p>
        </w:tc>
      </w:tr>
    </w:tbl>
    <w:p w14:paraId="162FC3C1" w14:textId="77777777" w:rsidR="001A0019" w:rsidRPr="000D2661" w:rsidRDefault="001A0019" w:rsidP="001A0019">
      <w:pPr>
        <w:pStyle w:val="NoSpacing"/>
        <w:rPr>
          <w:lang w:val="es-ES"/>
        </w:rPr>
      </w:pPr>
      <w:r w:rsidRPr="000D2661">
        <w:rPr>
          <w:lang w:val="es-ES"/>
        </w:rPr>
        <w:t xml:space="preserve">  </w:t>
      </w:r>
    </w:p>
    <w:p w14:paraId="7D675FEB" w14:textId="77777777" w:rsidR="001A0019" w:rsidRPr="000D2661" w:rsidRDefault="001A0019">
      <w:pPr>
        <w:pStyle w:val="NoSpacing"/>
        <w:rPr>
          <w:lang w:val="es-ES"/>
        </w:rPr>
      </w:pPr>
    </w:p>
    <w:sectPr w:rsidR="001A0019" w:rsidRPr="000D2661" w:rsidSect="005009A7">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mic Sans MS">
    <w:altName w:val="Comic Sans MS"/>
    <w:panose1 w:val="030F0702030302020204"/>
    <w:charset w:val="00"/>
    <w:family w:val="script"/>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Segoe UI">
    <w:panose1 w:val="020B0604020202020204"/>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84C6A8A"/>
    <w:lvl w:ilvl="0">
      <w:start w:val="1"/>
      <w:numFmt w:val="bullet"/>
      <w:pStyle w:val="ListBullet"/>
      <w:lvlText w:val=""/>
      <w:lvlJc w:val="left"/>
      <w:pPr>
        <w:tabs>
          <w:tab w:val="num" w:pos="432"/>
        </w:tabs>
        <w:ind w:left="432" w:hanging="288"/>
      </w:pPr>
      <w:rPr>
        <w:rFonts w:ascii="Symbol" w:hAnsi="Symbol" w:hint="default"/>
      </w:rPr>
    </w:lvl>
  </w:abstractNum>
  <w:abstractNum w:abstractNumId="1" w15:restartNumberingAfterBreak="0">
    <w:nsid w:val="009F08AF"/>
    <w:multiLevelType w:val="hybridMultilevel"/>
    <w:tmpl w:val="1AFED644"/>
    <w:lvl w:ilvl="0" w:tplc="F692D0B4">
      <w:start w:val="516"/>
      <w:numFmt w:val="bullet"/>
      <w:lvlText w:val="-"/>
      <w:lvlJc w:val="left"/>
      <w:pPr>
        <w:ind w:left="720" w:hanging="360"/>
      </w:pPr>
      <w:rPr>
        <w:rFonts w:ascii="Comic Sans MS" w:eastAsiaTheme="minorEastAsia"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603C58"/>
    <w:multiLevelType w:val="hybridMultilevel"/>
    <w:tmpl w:val="E6200528"/>
    <w:lvl w:ilvl="0" w:tplc="7CEA8A22">
      <w:start w:val="5"/>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61C172E5"/>
    <w:multiLevelType w:val="hybridMultilevel"/>
    <w:tmpl w:val="1BCA8168"/>
    <w:lvl w:ilvl="0" w:tplc="023C08CE">
      <w:start w:val="516"/>
      <w:numFmt w:val="bullet"/>
      <w:lvlText w:val="-"/>
      <w:lvlJc w:val="left"/>
      <w:pPr>
        <w:ind w:left="720" w:hanging="360"/>
      </w:pPr>
      <w:rPr>
        <w:rFonts w:ascii="Comic Sans MS" w:eastAsiaTheme="minorEastAsia" w:hAnsi="Comic Sans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7625D6"/>
    <w:multiLevelType w:val="hybridMultilevel"/>
    <w:tmpl w:val="800A9C32"/>
    <w:lvl w:ilvl="0" w:tplc="C3E85244">
      <w:start w:val="516"/>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lvlOverride w:ilvl="0">
      <w:startOverride w:val="1"/>
    </w:lvlOverride>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E11"/>
    <w:rsid w:val="0006702F"/>
    <w:rsid w:val="000D2661"/>
    <w:rsid w:val="00186F92"/>
    <w:rsid w:val="001A0019"/>
    <w:rsid w:val="001F4C8E"/>
    <w:rsid w:val="002E2C85"/>
    <w:rsid w:val="00363198"/>
    <w:rsid w:val="004568AA"/>
    <w:rsid w:val="00473311"/>
    <w:rsid w:val="004E7328"/>
    <w:rsid w:val="005009A7"/>
    <w:rsid w:val="00561C41"/>
    <w:rsid w:val="0057522A"/>
    <w:rsid w:val="005F0615"/>
    <w:rsid w:val="00656DB0"/>
    <w:rsid w:val="00696B96"/>
    <w:rsid w:val="006A4449"/>
    <w:rsid w:val="00767E11"/>
    <w:rsid w:val="00812BBB"/>
    <w:rsid w:val="00851FA6"/>
    <w:rsid w:val="008D1331"/>
    <w:rsid w:val="009B07C9"/>
    <w:rsid w:val="009C74AB"/>
    <w:rsid w:val="009D2335"/>
    <w:rsid w:val="00A25F71"/>
    <w:rsid w:val="00BE5E76"/>
    <w:rsid w:val="00C15FA0"/>
    <w:rsid w:val="00CA2E06"/>
    <w:rsid w:val="00DE24A7"/>
    <w:rsid w:val="00DE2766"/>
    <w:rsid w:val="00E32A02"/>
    <w:rsid w:val="00E679D0"/>
    <w:rsid w:val="00EC1C55"/>
    <w:rsid w:val="00EE7F50"/>
    <w:rsid w:val="00F32090"/>
    <w:rsid w:val="00FA7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4EB2C18"/>
  <w15:chartTrackingRefBased/>
  <w15:docId w15:val="{173FA876-863D-AB45-A634-EC709118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color w:val="595959" w:themeColor="text1" w:themeTint="A6"/>
        <w:lang w:val="en-US" w:eastAsia="ja-JP" w:bidi="ar-SA"/>
      </w:rPr>
    </w:rPrDefault>
    <w:pPrDefault>
      <w:pPr>
        <w:spacing w:after="16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qFormat="1"/>
    <w:lsdException w:name="toc 2" w:semiHidden="1" w:uiPriority="10"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198"/>
  </w:style>
  <w:style w:type="paragraph" w:styleId="Heading1">
    <w:name w:val="heading 1"/>
    <w:basedOn w:val="Normal"/>
    <w:next w:val="Normal"/>
    <w:link w:val="Heading1Char"/>
    <w:uiPriority w:val="9"/>
    <w:qFormat/>
    <w:pPr>
      <w:keepNext/>
      <w:keepLines/>
      <w:spacing w:after="480" w:line="240" w:lineRule="auto"/>
      <w:contextualSpacing/>
      <w:outlineLvl w:val="0"/>
    </w:pPr>
    <w:rPr>
      <w:rFonts w:asciiTheme="majorHAnsi" w:eastAsiaTheme="majorEastAsia" w:hAnsiTheme="majorHAnsi" w:cstheme="majorBidi"/>
      <w:sz w:val="58"/>
      <w:szCs w:val="58"/>
    </w:rPr>
  </w:style>
  <w:style w:type="paragraph" w:styleId="Heading2">
    <w:name w:val="heading 2"/>
    <w:basedOn w:val="Normal"/>
    <w:next w:val="Normal"/>
    <w:link w:val="Heading2Char"/>
    <w:uiPriority w:val="9"/>
    <w:unhideWhenUsed/>
    <w:qFormat/>
    <w:rsid w:val="00363198"/>
    <w:pPr>
      <w:keepNext/>
      <w:keepLines/>
      <w:spacing w:before="480" w:after="120"/>
      <w:contextualSpacing/>
      <w:outlineLvl w:val="1"/>
    </w:pPr>
    <w:rPr>
      <w:rFonts w:asciiTheme="majorHAnsi" w:eastAsiaTheme="majorEastAsia" w:hAnsiTheme="majorHAnsi" w:cstheme="majorBidi"/>
      <w:b/>
      <w:bCs/>
      <w:color w:val="75540F" w:themeColor="accent1" w:themeShade="80"/>
      <w:sz w:val="28"/>
      <w:szCs w:val="28"/>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bCs/>
      <w:sz w:val="22"/>
      <w:szCs w:val="22"/>
    </w:rPr>
  </w:style>
  <w:style w:type="paragraph" w:styleId="Heading4">
    <w:name w:val="heading 4"/>
    <w:basedOn w:val="Normal"/>
    <w:next w:val="Normal"/>
    <w:link w:val="Heading4Char"/>
    <w:uiPriority w:val="9"/>
    <w:unhideWhenUsed/>
    <w:qFormat/>
    <w:rsid w:val="00363198"/>
    <w:pPr>
      <w:keepNext/>
      <w:keepLines/>
      <w:spacing w:before="40" w:after="0" w:line="240" w:lineRule="auto"/>
      <w:outlineLvl w:val="3"/>
    </w:pPr>
    <w:rPr>
      <w:rFonts w:asciiTheme="majorHAnsi" w:eastAsiaTheme="majorEastAsia" w:hAnsiTheme="majorHAnsi" w:cstheme="majorBidi"/>
      <w:b/>
      <w:bCs/>
      <w:color w:val="75540F" w:themeColor="accent1" w:themeShade="80"/>
    </w:rPr>
  </w:style>
  <w:style w:type="paragraph" w:styleId="Heading5">
    <w:name w:val="heading 5"/>
    <w:basedOn w:val="Normal"/>
    <w:next w:val="Normal"/>
    <w:link w:val="Heading5Char"/>
    <w:uiPriority w:val="99"/>
    <w:semiHidden/>
    <w:unhideWhenUsed/>
    <w:qFormat/>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pPr>
      <w:spacing w:after="0" w:line="240" w:lineRule="auto"/>
    </w:pPr>
  </w:style>
  <w:style w:type="paragraph" w:customStyle="1" w:styleId="Photo">
    <w:name w:val="Photo"/>
    <w:basedOn w:val="NoSpacing"/>
    <w:uiPriority w:val="12"/>
    <w:qFormat/>
    <w:pPr>
      <w:spacing w:before="100" w:after="100"/>
      <w:ind w:left="101" w:right="101"/>
      <w:jc w:val="center"/>
    </w:pPr>
    <w:rPr>
      <w:noProof/>
    </w:rPr>
  </w:style>
  <w:style w:type="paragraph" w:styleId="Title">
    <w:name w:val="Title"/>
    <w:basedOn w:val="Normal"/>
    <w:link w:val="TitleChar"/>
    <w:uiPriority w:val="2"/>
    <w:qFormat/>
    <w:pPr>
      <w:spacing w:line="216" w:lineRule="auto"/>
      <w:contextualSpacing/>
    </w:pPr>
    <w:rPr>
      <w:rFonts w:asciiTheme="majorHAnsi" w:eastAsiaTheme="majorEastAsia" w:hAnsiTheme="majorHAnsi" w:cstheme="majorBidi"/>
      <w:kern w:val="28"/>
      <w:sz w:val="88"/>
      <w:szCs w:val="88"/>
    </w:rPr>
  </w:style>
  <w:style w:type="character" w:customStyle="1" w:styleId="TitleChar">
    <w:name w:val="Title Char"/>
    <w:basedOn w:val="DefaultParagraphFont"/>
    <w:link w:val="Title"/>
    <w:uiPriority w:val="2"/>
    <w:rPr>
      <w:rFonts w:asciiTheme="majorHAnsi" w:eastAsiaTheme="majorEastAsia" w:hAnsiTheme="majorHAnsi" w:cstheme="majorBidi"/>
      <w:kern w:val="28"/>
      <w:sz w:val="88"/>
      <w:szCs w:val="88"/>
    </w:rPr>
  </w:style>
  <w:style w:type="paragraph" w:styleId="Subtitle">
    <w:name w:val="Subtitle"/>
    <w:basedOn w:val="Normal"/>
    <w:next w:val="Normal"/>
    <w:link w:val="SubtitleChar"/>
    <w:uiPriority w:val="3"/>
    <w:qFormat/>
    <w:pPr>
      <w:numPr>
        <w:ilvl w:val="1"/>
      </w:numPr>
      <w:spacing w:before="60" w:after="0" w:line="240" w:lineRule="auto"/>
    </w:pPr>
    <w:rPr>
      <w:b/>
      <w:bCs/>
      <w:sz w:val="22"/>
      <w:szCs w:val="22"/>
    </w:rPr>
  </w:style>
  <w:style w:type="character" w:customStyle="1" w:styleId="SubtitleChar">
    <w:name w:val="Subtitle Char"/>
    <w:basedOn w:val="DefaultParagraphFont"/>
    <w:link w:val="Subtitle"/>
    <w:uiPriority w:val="3"/>
    <w:rPr>
      <w:b/>
      <w:bCs/>
      <w:sz w:val="22"/>
      <w:szCs w:val="22"/>
    </w:rPr>
  </w:style>
  <w:style w:type="character" w:customStyle="1" w:styleId="Heading3Char">
    <w:name w:val="Heading 3 Char"/>
    <w:basedOn w:val="DefaultParagraphFont"/>
    <w:link w:val="Heading3"/>
    <w:uiPriority w:val="9"/>
    <w:rPr>
      <w:rFonts w:asciiTheme="majorHAnsi" w:eastAsiaTheme="majorEastAsia" w:hAnsiTheme="majorHAnsi" w:cstheme="majorBidi"/>
      <w:b/>
      <w:bCs/>
      <w:sz w:val="22"/>
      <w:szCs w:val="22"/>
    </w:rPr>
  </w:style>
  <w:style w:type="character" w:customStyle="1" w:styleId="Heading2Char">
    <w:name w:val="Heading 2 Char"/>
    <w:basedOn w:val="DefaultParagraphFont"/>
    <w:link w:val="Heading2"/>
    <w:uiPriority w:val="9"/>
    <w:rsid w:val="00363198"/>
    <w:rPr>
      <w:rFonts w:asciiTheme="majorHAnsi" w:eastAsiaTheme="majorEastAsia" w:hAnsiTheme="majorHAnsi" w:cstheme="majorBidi"/>
      <w:b/>
      <w:bCs/>
      <w:color w:val="75540F" w:themeColor="accent1" w:themeShade="80"/>
      <w:sz w:val="28"/>
      <w:szCs w:val="28"/>
    </w:rPr>
  </w:style>
  <w:style w:type="character" w:styleId="PlaceholderText">
    <w:name w:val="Placeholder Text"/>
    <w:basedOn w:val="DefaultParagraphFont"/>
    <w:uiPriority w:val="99"/>
    <w:semiHidden/>
    <w:rPr>
      <w:color w:val="808080"/>
    </w:rPr>
  </w:style>
  <w:style w:type="paragraph" w:customStyle="1" w:styleId="Organization">
    <w:name w:val="Organization"/>
    <w:basedOn w:val="Normal"/>
    <w:uiPriority w:val="3"/>
    <w:qFormat/>
    <w:rsid w:val="00363198"/>
    <w:pPr>
      <w:spacing w:before="120" w:after="0" w:line="240" w:lineRule="auto"/>
      <w:contextualSpacing/>
    </w:pPr>
    <w:rPr>
      <w:b/>
      <w:bCs/>
      <w:caps/>
      <w:color w:val="75540F" w:themeColor="accent1" w:themeShade="80"/>
      <w:sz w:val="40"/>
      <w:szCs w:val="40"/>
    </w:rPr>
  </w:style>
  <w:style w:type="paragraph" w:styleId="ListBullet">
    <w:name w:val="List Bullet"/>
    <w:basedOn w:val="Normal"/>
    <w:uiPriority w:val="2"/>
    <w:unhideWhenUsed/>
    <w:qFormat/>
    <w:pPr>
      <w:numPr>
        <w:numId w:val="1"/>
      </w:numPr>
    </w:pPr>
  </w:style>
  <w:style w:type="character" w:customStyle="1" w:styleId="Heading1Char">
    <w:name w:val="Heading 1 Char"/>
    <w:basedOn w:val="DefaultParagraphFont"/>
    <w:link w:val="Heading1"/>
    <w:uiPriority w:val="9"/>
    <w:rPr>
      <w:rFonts w:asciiTheme="majorHAnsi" w:eastAsiaTheme="majorEastAsia" w:hAnsiTheme="majorHAnsi" w:cstheme="majorBidi"/>
      <w:sz w:val="58"/>
      <w:szCs w:val="58"/>
    </w:rPr>
  </w:style>
  <w:style w:type="character" w:customStyle="1" w:styleId="Heading4Char">
    <w:name w:val="Heading 4 Char"/>
    <w:basedOn w:val="DefaultParagraphFont"/>
    <w:link w:val="Heading4"/>
    <w:uiPriority w:val="9"/>
    <w:rsid w:val="00363198"/>
    <w:rPr>
      <w:rFonts w:asciiTheme="majorHAnsi" w:eastAsiaTheme="majorEastAsia" w:hAnsiTheme="majorHAnsi" w:cstheme="majorBidi"/>
      <w:b/>
      <w:bCs/>
      <w:color w:val="75540F" w:themeColor="accent1" w:themeShade="80"/>
    </w:rPr>
  </w:style>
  <w:style w:type="paragraph" w:customStyle="1" w:styleId="ContactInfo">
    <w:name w:val="Contact Info"/>
    <w:basedOn w:val="Normal"/>
    <w:uiPriority w:val="4"/>
    <w:qFormat/>
    <w:pPr>
      <w:contextualSpacing/>
    </w:pPr>
  </w:style>
  <w:style w:type="paragraph" w:styleId="TOCHeading">
    <w:name w:val="TOC Heading"/>
    <w:basedOn w:val="Heading1"/>
    <w:next w:val="Normal"/>
    <w:uiPriority w:val="9"/>
    <w:unhideWhenUsed/>
    <w:qFormat/>
    <w:pPr>
      <w:outlineLvl w:val="9"/>
    </w:pPr>
  </w:style>
  <w:style w:type="paragraph" w:styleId="TOC2">
    <w:name w:val="toc 2"/>
    <w:basedOn w:val="TOC1"/>
    <w:next w:val="Normal"/>
    <w:autoRedefine/>
    <w:uiPriority w:val="10"/>
    <w:unhideWhenUsed/>
    <w:qFormat/>
    <w:pPr>
      <w:ind w:left="200"/>
    </w:pPr>
  </w:style>
  <w:style w:type="paragraph" w:styleId="TOC1">
    <w:name w:val="toc 1"/>
    <w:basedOn w:val="Normal"/>
    <w:next w:val="Normal"/>
    <w:autoRedefine/>
    <w:uiPriority w:val="10"/>
    <w:unhideWhenUsed/>
    <w:qFormat/>
    <w:pPr>
      <w:tabs>
        <w:tab w:val="right" w:leader="dot" w:pos="6120"/>
      </w:tabs>
      <w:spacing w:after="100"/>
    </w:pPr>
  </w:style>
  <w:style w:type="character" w:customStyle="1" w:styleId="Heading5Char">
    <w:name w:val="Heading 5 Char"/>
    <w:basedOn w:val="DefaultParagraphFont"/>
    <w:link w:val="Heading5"/>
    <w:uiPriority w:val="99"/>
    <w:semiHidden/>
    <w:rPr>
      <w:rFonts w:asciiTheme="majorHAnsi" w:eastAsiaTheme="majorEastAsia" w:hAnsiTheme="majorHAnsi" w:cstheme="majorBidi"/>
    </w:rPr>
  </w:style>
  <w:style w:type="character" w:customStyle="1" w:styleId="TOCNumbers">
    <w:name w:val="TOC Numbers"/>
    <w:basedOn w:val="DefaultParagraphFont"/>
    <w:uiPriority w:val="11"/>
    <w:qFormat/>
    <w:rsid w:val="00363198"/>
    <w:rPr>
      <w:b/>
      <w:bCs/>
      <w:color w:val="75540F" w:themeColor="accent1" w:themeShade="80"/>
      <w:sz w:val="28"/>
      <w:szCs w:val="28"/>
    </w:rPr>
  </w:style>
  <w:style w:type="character" w:styleId="PageNumber">
    <w:name w:val="page number"/>
    <w:basedOn w:val="DefaultParagraphFont"/>
    <w:uiPriority w:val="12"/>
    <w:unhideWhenUsed/>
    <w:qFormat/>
    <w:rsid w:val="00363198"/>
    <w:rPr>
      <w:b/>
      <w:bCs/>
      <w:color w:val="75540F" w:themeColor="accent1" w:themeShade="80"/>
    </w:rPr>
  </w:style>
  <w:style w:type="paragraph" w:styleId="Quote">
    <w:name w:val="Quote"/>
    <w:basedOn w:val="Normal"/>
    <w:next w:val="Normal"/>
    <w:link w:val="QuoteChar"/>
    <w:uiPriority w:val="2"/>
    <w:unhideWhenUsed/>
    <w:qFormat/>
    <w:pPr>
      <w:pBdr>
        <w:top w:val="single" w:sz="8" w:space="10" w:color="E3A625" w:themeColor="accent1"/>
        <w:left w:val="single" w:sz="8" w:space="14" w:color="FFFFFF" w:themeColor="background1"/>
        <w:bottom w:val="single" w:sz="8" w:space="10" w:color="E3A625" w:themeColor="accent1"/>
        <w:right w:val="single" w:sz="8" w:space="14" w:color="FFFFFF" w:themeColor="background1"/>
      </w:pBdr>
      <w:spacing w:before="280" w:after="280" w:line="264" w:lineRule="auto"/>
      <w:ind w:left="288" w:right="288"/>
    </w:pPr>
    <w:rPr>
      <w:i/>
      <w:iCs/>
      <w:color w:val="404040" w:themeColor="text1" w:themeTint="BF"/>
      <w:sz w:val="34"/>
      <w:szCs w:val="34"/>
    </w:rPr>
  </w:style>
  <w:style w:type="character" w:customStyle="1" w:styleId="QuoteChar">
    <w:name w:val="Quote Char"/>
    <w:basedOn w:val="DefaultParagraphFont"/>
    <w:link w:val="Quote"/>
    <w:uiPriority w:val="2"/>
    <w:rPr>
      <w:i/>
      <w:iCs/>
      <w:color w:val="404040" w:themeColor="text1" w:themeTint="BF"/>
      <w:sz w:val="34"/>
      <w:szCs w:val="34"/>
    </w:rPr>
  </w:style>
  <w:style w:type="table" w:customStyle="1" w:styleId="Calendar1">
    <w:name w:val="Calendar 1"/>
    <w:basedOn w:val="TableNormal"/>
    <w:uiPriority w:val="99"/>
    <w:qFormat/>
    <w:pPr>
      <w:spacing w:after="0" w:line="240" w:lineRule="auto"/>
    </w:pPr>
    <w:rPr>
      <w:color w:val="auto"/>
      <w:sz w:val="22"/>
      <w:szCs w:val="22"/>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paragraph" w:styleId="Caption">
    <w:name w:val="caption"/>
    <w:basedOn w:val="Normal"/>
    <w:next w:val="Normal"/>
    <w:uiPriority w:val="35"/>
    <w:unhideWhenUsed/>
    <w:qFormat/>
    <w:pPr>
      <w:spacing w:before="40" w:after="40" w:line="264" w:lineRule="auto"/>
      <w:contextualSpacing/>
    </w:pPr>
    <w:rPr>
      <w:i/>
      <w:iCs/>
      <w:sz w:val="16"/>
      <w:szCs w:val="16"/>
    </w:rPr>
  </w:style>
  <w:style w:type="paragraph" w:styleId="ListParagraph">
    <w:name w:val="List Paragraph"/>
    <w:basedOn w:val="Normal"/>
    <w:uiPriority w:val="34"/>
    <w:unhideWhenUsed/>
    <w:qFormat/>
    <w:rsid w:val="00186F92"/>
    <w:pPr>
      <w:ind w:left="720"/>
      <w:contextualSpacing/>
    </w:pPr>
  </w:style>
  <w:style w:type="paragraph" w:styleId="NormalWeb">
    <w:name w:val="Normal (Web)"/>
    <w:basedOn w:val="Normal"/>
    <w:uiPriority w:val="99"/>
    <w:semiHidden/>
    <w:unhideWhenUsed/>
    <w:rsid w:val="00851FA6"/>
    <w:pPr>
      <w:spacing w:before="100" w:beforeAutospacing="1" w:after="100" w:afterAutospacing="1" w:line="240" w:lineRule="auto"/>
    </w:pPr>
    <w:rPr>
      <w:rFonts w:ascii="Times New Roman" w:eastAsia="Times New Roman" w:hAnsi="Times New Roman" w:cs="Times New Roman"/>
      <w:color w:val="auto"/>
      <w:sz w:val="24"/>
      <w:szCs w:val="24"/>
      <w:lang w:eastAsia="en-US"/>
    </w:rPr>
  </w:style>
  <w:style w:type="paragraph" w:styleId="BalloonText">
    <w:name w:val="Balloon Text"/>
    <w:basedOn w:val="Normal"/>
    <w:link w:val="BalloonTextChar"/>
    <w:uiPriority w:val="99"/>
    <w:semiHidden/>
    <w:unhideWhenUsed/>
    <w:rsid w:val="006A44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4449"/>
    <w:rPr>
      <w:rFonts w:ascii="Segoe UI" w:hAnsi="Segoe UI" w:cs="Segoe UI"/>
      <w:sz w:val="18"/>
      <w:szCs w:val="18"/>
    </w:rPr>
  </w:style>
  <w:style w:type="paragraph" w:styleId="HTMLPreformatted">
    <w:name w:val="HTML Preformatted"/>
    <w:basedOn w:val="Normal"/>
    <w:link w:val="HTMLPreformattedChar"/>
    <w:uiPriority w:val="99"/>
    <w:semiHidden/>
    <w:unhideWhenUsed/>
    <w:rsid w:val="000670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auto"/>
      <w:lang w:eastAsia="en-US"/>
    </w:rPr>
  </w:style>
  <w:style w:type="character" w:customStyle="1" w:styleId="HTMLPreformattedChar">
    <w:name w:val="HTML Preformatted Char"/>
    <w:basedOn w:val="DefaultParagraphFont"/>
    <w:link w:val="HTMLPreformatted"/>
    <w:uiPriority w:val="99"/>
    <w:semiHidden/>
    <w:rsid w:val="0006702F"/>
    <w:rPr>
      <w:rFonts w:ascii="Courier New" w:eastAsia="Times New Roman" w:hAnsi="Courier New" w:cs="Courier New"/>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277744">
      <w:bodyDiv w:val="1"/>
      <w:marLeft w:val="0"/>
      <w:marRight w:val="0"/>
      <w:marTop w:val="0"/>
      <w:marBottom w:val="0"/>
      <w:divBdr>
        <w:top w:val="none" w:sz="0" w:space="0" w:color="auto"/>
        <w:left w:val="none" w:sz="0" w:space="0" w:color="auto"/>
        <w:bottom w:val="none" w:sz="0" w:space="0" w:color="auto"/>
        <w:right w:val="none" w:sz="0" w:space="0" w:color="auto"/>
      </w:divBdr>
    </w:div>
    <w:div w:id="1065299542">
      <w:bodyDiv w:val="1"/>
      <w:marLeft w:val="0"/>
      <w:marRight w:val="0"/>
      <w:marTop w:val="0"/>
      <w:marBottom w:val="0"/>
      <w:divBdr>
        <w:top w:val="none" w:sz="0" w:space="0" w:color="auto"/>
        <w:left w:val="none" w:sz="0" w:space="0" w:color="auto"/>
        <w:bottom w:val="none" w:sz="0" w:space="0" w:color="auto"/>
        <w:right w:val="none" w:sz="0" w:space="0" w:color="auto"/>
      </w:divBdr>
    </w:div>
    <w:div w:id="1261329787">
      <w:bodyDiv w:val="1"/>
      <w:marLeft w:val="0"/>
      <w:marRight w:val="0"/>
      <w:marTop w:val="0"/>
      <w:marBottom w:val="0"/>
      <w:divBdr>
        <w:top w:val="none" w:sz="0" w:space="0" w:color="auto"/>
        <w:left w:val="none" w:sz="0" w:space="0" w:color="auto"/>
        <w:bottom w:val="none" w:sz="0" w:space="0" w:color="auto"/>
        <w:right w:val="none" w:sz="0" w:space="0" w:color="auto"/>
      </w:divBdr>
    </w:div>
    <w:div w:id="1392189320">
      <w:bodyDiv w:val="1"/>
      <w:marLeft w:val="0"/>
      <w:marRight w:val="0"/>
      <w:marTop w:val="0"/>
      <w:marBottom w:val="0"/>
      <w:divBdr>
        <w:top w:val="none" w:sz="0" w:space="0" w:color="auto"/>
        <w:left w:val="none" w:sz="0" w:space="0" w:color="auto"/>
        <w:bottom w:val="none" w:sz="0" w:space="0" w:color="auto"/>
        <w:right w:val="none" w:sz="0" w:space="0" w:color="auto"/>
      </w:divBdr>
    </w:div>
    <w:div w:id="1504197705">
      <w:bodyDiv w:val="1"/>
      <w:marLeft w:val="0"/>
      <w:marRight w:val="0"/>
      <w:marTop w:val="0"/>
      <w:marBottom w:val="0"/>
      <w:divBdr>
        <w:top w:val="none" w:sz="0" w:space="0" w:color="auto"/>
        <w:left w:val="none" w:sz="0" w:space="0" w:color="auto"/>
        <w:bottom w:val="none" w:sz="0" w:space="0" w:color="auto"/>
        <w:right w:val="none" w:sz="0" w:space="0" w:color="auto"/>
      </w:divBdr>
    </w:div>
    <w:div w:id="1643078872">
      <w:bodyDiv w:val="1"/>
      <w:marLeft w:val="0"/>
      <w:marRight w:val="0"/>
      <w:marTop w:val="0"/>
      <w:marBottom w:val="0"/>
      <w:divBdr>
        <w:top w:val="none" w:sz="0" w:space="0" w:color="auto"/>
        <w:left w:val="none" w:sz="0" w:space="0" w:color="auto"/>
        <w:bottom w:val="none" w:sz="0" w:space="0" w:color="auto"/>
        <w:right w:val="none" w:sz="0" w:space="0" w:color="auto"/>
      </w:divBdr>
    </w:div>
    <w:div w:id="1651789203">
      <w:bodyDiv w:val="1"/>
      <w:marLeft w:val="0"/>
      <w:marRight w:val="0"/>
      <w:marTop w:val="0"/>
      <w:marBottom w:val="0"/>
      <w:divBdr>
        <w:top w:val="none" w:sz="0" w:space="0" w:color="auto"/>
        <w:left w:val="none" w:sz="0" w:space="0" w:color="auto"/>
        <w:bottom w:val="none" w:sz="0" w:space="0" w:color="auto"/>
        <w:right w:val="none" w:sz="0" w:space="0" w:color="auto"/>
      </w:divBdr>
    </w:div>
    <w:div w:id="1882551724">
      <w:bodyDiv w:val="1"/>
      <w:marLeft w:val="0"/>
      <w:marRight w:val="0"/>
      <w:marTop w:val="0"/>
      <w:marBottom w:val="0"/>
      <w:divBdr>
        <w:top w:val="none" w:sz="0" w:space="0" w:color="auto"/>
        <w:left w:val="none" w:sz="0" w:space="0" w:color="auto"/>
        <w:bottom w:val="none" w:sz="0" w:space="0" w:color="auto"/>
        <w:right w:val="none" w:sz="0" w:space="0" w:color="auto"/>
      </w:divBdr>
      <w:divsChild>
        <w:div w:id="677003358">
          <w:marLeft w:val="0"/>
          <w:marRight w:val="0"/>
          <w:marTop w:val="0"/>
          <w:marBottom w:val="0"/>
          <w:divBdr>
            <w:top w:val="none" w:sz="0" w:space="0" w:color="auto"/>
            <w:left w:val="none" w:sz="0" w:space="0" w:color="auto"/>
            <w:bottom w:val="none" w:sz="0" w:space="0" w:color="auto"/>
            <w:right w:val="none" w:sz="0" w:space="0" w:color="auto"/>
          </w:divBdr>
          <w:divsChild>
            <w:div w:id="1792744808">
              <w:marLeft w:val="0"/>
              <w:marRight w:val="0"/>
              <w:marTop w:val="0"/>
              <w:marBottom w:val="0"/>
              <w:divBdr>
                <w:top w:val="none" w:sz="0" w:space="0" w:color="auto"/>
                <w:left w:val="none" w:sz="0" w:space="0" w:color="auto"/>
                <w:bottom w:val="none" w:sz="0" w:space="0" w:color="auto"/>
                <w:right w:val="none" w:sz="0" w:space="0" w:color="auto"/>
              </w:divBdr>
              <w:divsChild>
                <w:div w:id="1459490796">
                  <w:marLeft w:val="0"/>
                  <w:marRight w:val="0"/>
                  <w:marTop w:val="0"/>
                  <w:marBottom w:val="0"/>
                  <w:divBdr>
                    <w:top w:val="none" w:sz="0" w:space="0" w:color="auto"/>
                    <w:left w:val="none" w:sz="0" w:space="0" w:color="auto"/>
                    <w:bottom w:val="none" w:sz="0" w:space="0" w:color="auto"/>
                    <w:right w:val="none" w:sz="0" w:space="0" w:color="auto"/>
                  </w:divBdr>
                  <w:divsChild>
                    <w:div w:id="20309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jpeg"/><Relationship Id="rId5" Type="http://schemas.openxmlformats.org/officeDocument/2006/relationships/customXml" Target="../customXml/item5.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Booklet">
      <a:dk1>
        <a:sysClr val="windowText" lastClr="000000"/>
      </a:dk1>
      <a:lt1>
        <a:sysClr val="window" lastClr="FFFFFF"/>
      </a:lt1>
      <a:dk2>
        <a:srgbClr val="323232"/>
      </a:dk2>
      <a:lt2>
        <a:srgbClr val="E6E6E6"/>
      </a:lt2>
      <a:accent1>
        <a:srgbClr val="E3A625"/>
      </a:accent1>
      <a:accent2>
        <a:srgbClr val="6D7483"/>
      </a:accent2>
      <a:accent3>
        <a:srgbClr val="D16349"/>
      </a:accent3>
      <a:accent4>
        <a:srgbClr val="4F8797"/>
      </a:accent4>
      <a:accent5>
        <a:srgbClr val="7F6C60"/>
      </a:accent5>
      <a:accent6>
        <a:srgbClr val="638865"/>
      </a:accent6>
      <a:hlink>
        <a:srgbClr val="4F8797"/>
      </a:hlink>
      <a:folHlink>
        <a:srgbClr val="6D7483"/>
      </a:folHlink>
    </a:clrScheme>
    <a:fontScheme name="Cambria">
      <a:maj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MLASeventhEditionOfficeOnline.xsl" StyleName="MLA" Version="7"/>
</file>

<file path=customXml/item3.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AssetEditForm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877044</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2013-02-05T18:33:00+00:00</AssetStart>
    <FriendlyTitle xmlns="4873beb7-5857-4685-be1f-d57550cc96cc" xsi:nil="true"/>
    <MarketSpecific xmlns="4873beb7-5857-4685-be1f-d57550cc96cc">false</MarketSpecific>
    <TPNamespace xmlns="4873beb7-5857-4685-be1f-d57550cc96cc" xsi:nil="true"/>
    <PublishStatusLookup xmlns="4873beb7-5857-4685-be1f-d57550cc96cc">
      <Value>1673189</Value>
    </PublishStatusLookup>
    <APAuthor xmlns="4873beb7-5857-4685-be1f-d57550cc96cc">
      <UserInfo>
        <DisplayName>REDMOND\v-luannv</DisplayName>
        <AccountId>92</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TP104009677</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C97E1AC-51D3-470B-8DDD-03CBB9B46074}">
  <ds:schemaRefs>
    <ds:schemaRef ds:uri="http://schemas.openxmlformats.org/officeDocument/2006/bibliography"/>
  </ds:schemaRefs>
</ds:datastoreItem>
</file>

<file path=customXml/itemProps3.xml><?xml version="1.0" encoding="utf-8"?>
<ds:datastoreItem xmlns:ds="http://schemas.openxmlformats.org/officeDocument/2006/customXml" ds:itemID="{8D3C91CA-9AA6-4AB3-BC66-B18F43E638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B419A4-A49B-4AB2-9300-8DAC9AA1D6B2}">
  <ds:schemaRefs>
    <ds:schemaRef ds:uri="http://schemas.microsoft.com/sharepoint/v3/contenttype/forms"/>
  </ds:schemaRefs>
</ds:datastoreItem>
</file>

<file path=customXml/itemProps5.xml><?xml version="1.0" encoding="utf-8"?>
<ds:datastoreItem xmlns:ds="http://schemas.openxmlformats.org/officeDocument/2006/customXml" ds:itemID="{7CD43FFF-DB4D-48F9-9B06-D3ECC1826E47}">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1232</Words>
  <Characters>7028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Chung, Rhonda</cp:lastModifiedBy>
  <cp:revision>2</cp:revision>
  <cp:lastPrinted>2020-09-17T20:06:00Z</cp:lastPrinted>
  <dcterms:created xsi:type="dcterms:W3CDTF">2021-08-17T00:26:00Z</dcterms:created>
  <dcterms:modified xsi:type="dcterms:W3CDTF">2021-08-17T00:26:00Z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ies>
</file>